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94009" w14:textId="77777777" w:rsidR="00772462" w:rsidRPr="00772462" w:rsidRDefault="00772462" w:rsidP="00772462">
      <w:pPr>
        <w:rPr>
          <w:sz w:val="44"/>
          <w:szCs w:val="44"/>
        </w:rPr>
      </w:pPr>
      <w:r w:rsidRPr="00772462">
        <w:rPr>
          <w:rFonts w:hint="eastAsia"/>
          <w:sz w:val="44"/>
          <w:szCs w:val="44"/>
        </w:rPr>
        <w:t>光源选型</w:t>
      </w:r>
    </w:p>
    <w:p w14:paraId="031A9355" w14:textId="77777777" w:rsidR="00772462" w:rsidRPr="00772462" w:rsidRDefault="00772462" w:rsidP="00772462">
      <w:pPr>
        <w:rPr>
          <w:rFonts w:hint="eastAsia"/>
          <w:b/>
          <w:bCs/>
        </w:rPr>
      </w:pPr>
      <w:r w:rsidRPr="00772462">
        <w:rPr>
          <w:rFonts w:hint="eastAsia"/>
          <w:b/>
          <w:bCs/>
        </w:rPr>
        <w:t>简介</w:t>
      </w:r>
    </w:p>
    <w:p w14:paraId="2D92D33C" w14:textId="77777777" w:rsidR="00772462" w:rsidRPr="00772462" w:rsidRDefault="00772462" w:rsidP="00772462">
      <w:pPr>
        <w:rPr>
          <w:rFonts w:hint="eastAsia"/>
        </w:rPr>
      </w:pPr>
      <w:r w:rsidRPr="00772462">
        <w:rPr>
          <w:rFonts w:hint="eastAsia"/>
        </w:rPr>
        <w:t>机器视觉中除了</w:t>
      </w:r>
      <w:proofErr w:type="gramStart"/>
      <w:r w:rsidRPr="00772462">
        <w:rPr>
          <w:rFonts w:hint="eastAsia"/>
        </w:rPr>
        <w:t>最</w:t>
      </w:r>
      <w:proofErr w:type="gramEnd"/>
      <w:r w:rsidRPr="00772462">
        <w:rPr>
          <w:rFonts w:hint="eastAsia"/>
        </w:rPr>
        <w:t>核心的工业相机，还有一项设备对整套系统效果影响很大，那就是：光源。很多机器视觉项目失败的主要原因是图像质量不好，特征不明显。因此光源的选择也是非常重要的</w:t>
      </w:r>
    </w:p>
    <w:p w14:paraId="74BE76D8" w14:textId="77777777" w:rsidR="00772462" w:rsidRPr="00772462" w:rsidRDefault="00772462" w:rsidP="00772462">
      <w:pPr>
        <w:rPr>
          <w:rFonts w:hint="eastAsia"/>
        </w:rPr>
      </w:pPr>
      <w:r w:rsidRPr="00772462">
        <w:rPr>
          <w:rFonts w:hint="eastAsia"/>
        </w:rPr>
        <w:t>光源作为辅助成像设备，是机器视觉系统的重要组成部分，它为机器视觉系统的图像获取提供足够的光线。</w:t>
      </w:r>
    </w:p>
    <w:p w14:paraId="49E22957" w14:textId="7249D74E" w:rsidR="00772462" w:rsidRPr="00772462" w:rsidRDefault="00772462" w:rsidP="00772462">
      <w:pPr>
        <w:rPr>
          <w:rFonts w:hint="eastAsia"/>
        </w:rPr>
      </w:pPr>
      <w:r w:rsidRPr="00772462">
        <w:drawing>
          <wp:inline distT="0" distB="0" distL="0" distR="0" wp14:anchorId="212B2BDF" wp14:editId="448D0D73">
            <wp:extent cx="4953000" cy="2781300"/>
            <wp:effectExtent l="0" t="0" r="0" b="0"/>
            <wp:docPr id="33093866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53000" cy="2781300"/>
                    </a:xfrm>
                    <a:prstGeom prst="rect">
                      <a:avLst/>
                    </a:prstGeom>
                    <a:noFill/>
                    <a:ln>
                      <a:noFill/>
                    </a:ln>
                  </pic:spPr>
                </pic:pic>
              </a:graphicData>
            </a:graphic>
          </wp:inline>
        </w:drawing>
      </w:r>
    </w:p>
    <w:p w14:paraId="0458C59A" w14:textId="55DF369D" w:rsidR="00772462" w:rsidRPr="00772462" w:rsidRDefault="00772462" w:rsidP="00772462">
      <w:pPr>
        <w:rPr>
          <w:rFonts w:hint="eastAsia"/>
        </w:rPr>
      </w:pPr>
      <w:r w:rsidRPr="00772462">
        <w:drawing>
          <wp:inline distT="0" distB="0" distL="0" distR="0" wp14:anchorId="103ED5C4" wp14:editId="023F6A57">
            <wp:extent cx="5274310" cy="2907030"/>
            <wp:effectExtent l="0" t="0" r="0" b="0"/>
            <wp:docPr id="64958336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07030"/>
                    </a:xfrm>
                    <a:prstGeom prst="rect">
                      <a:avLst/>
                    </a:prstGeom>
                    <a:noFill/>
                    <a:ln>
                      <a:noFill/>
                    </a:ln>
                  </pic:spPr>
                </pic:pic>
              </a:graphicData>
            </a:graphic>
          </wp:inline>
        </w:drawing>
      </w:r>
    </w:p>
    <w:p w14:paraId="5CA15400" w14:textId="77777777" w:rsidR="00772462" w:rsidRPr="00772462" w:rsidRDefault="00772462" w:rsidP="00772462">
      <w:pPr>
        <w:rPr>
          <w:rFonts w:hint="eastAsia"/>
          <w:b/>
          <w:bCs/>
        </w:rPr>
      </w:pPr>
      <w:r w:rsidRPr="00772462">
        <w:rPr>
          <w:rFonts w:hint="eastAsia"/>
          <w:b/>
          <w:bCs/>
        </w:rPr>
        <w:t>为什么需要光源：</w:t>
      </w:r>
    </w:p>
    <w:p w14:paraId="3420608A" w14:textId="77777777" w:rsidR="00772462" w:rsidRPr="00772462" w:rsidRDefault="00772462" w:rsidP="00772462">
      <w:pPr>
        <w:rPr>
          <w:rFonts w:hint="eastAsia"/>
        </w:rPr>
      </w:pPr>
      <w:r w:rsidRPr="00772462">
        <w:rPr>
          <w:rFonts w:hint="eastAsia"/>
        </w:rPr>
        <w:t>照亮目标，提高亮度</w:t>
      </w:r>
    </w:p>
    <w:p w14:paraId="59244E1F" w14:textId="77777777" w:rsidR="00772462" w:rsidRPr="00772462" w:rsidRDefault="00772462" w:rsidP="00772462">
      <w:pPr>
        <w:rPr>
          <w:rFonts w:hint="eastAsia"/>
        </w:rPr>
      </w:pPr>
      <w:r w:rsidRPr="00772462">
        <w:rPr>
          <w:rFonts w:hint="eastAsia"/>
        </w:rPr>
        <w:t>形成有利于图像处理的效果</w:t>
      </w:r>
    </w:p>
    <w:p w14:paraId="60D5D9BF" w14:textId="77777777" w:rsidR="00772462" w:rsidRPr="00772462" w:rsidRDefault="00772462" w:rsidP="00772462">
      <w:pPr>
        <w:rPr>
          <w:rFonts w:hint="eastAsia"/>
        </w:rPr>
      </w:pPr>
      <w:r w:rsidRPr="00772462">
        <w:rPr>
          <w:rFonts w:hint="eastAsia"/>
        </w:rPr>
        <w:t>克服环境光干扰，保证图像稳定性</w:t>
      </w:r>
    </w:p>
    <w:p w14:paraId="070F501A" w14:textId="77777777" w:rsidR="00772462" w:rsidRPr="00772462" w:rsidRDefault="00772462" w:rsidP="00772462">
      <w:pPr>
        <w:rPr>
          <w:rFonts w:hint="eastAsia"/>
        </w:rPr>
      </w:pPr>
      <w:r w:rsidRPr="00772462">
        <w:rPr>
          <w:rFonts w:hint="eastAsia"/>
        </w:rPr>
        <w:t>目的</w:t>
      </w:r>
    </w:p>
    <w:p w14:paraId="7180B582" w14:textId="77777777" w:rsidR="00772462" w:rsidRPr="00772462" w:rsidRDefault="00772462" w:rsidP="00772462">
      <w:pPr>
        <w:numPr>
          <w:ilvl w:val="1"/>
          <w:numId w:val="1"/>
        </w:numPr>
        <w:tabs>
          <w:tab w:val="left" w:pos="707"/>
        </w:tabs>
        <w:rPr>
          <w:rFonts w:hint="eastAsia"/>
        </w:rPr>
      </w:pPr>
      <w:r w:rsidRPr="00772462">
        <w:rPr>
          <w:rFonts w:hint="eastAsia"/>
        </w:rPr>
        <w:t>将被测物体与背景尽量明显分别，获得高品质、高对比度的图像</w:t>
      </w:r>
    </w:p>
    <w:p w14:paraId="71C021AD" w14:textId="77777777" w:rsidR="00772462" w:rsidRPr="00772462" w:rsidRDefault="00772462" w:rsidP="00772462">
      <w:pPr>
        <w:rPr>
          <w:rFonts w:hint="eastAsia"/>
        </w:rPr>
      </w:pPr>
      <w:r w:rsidRPr="00772462">
        <w:rPr>
          <w:rFonts w:hint="eastAsia"/>
        </w:rPr>
        <w:lastRenderedPageBreak/>
        <w:t>重要性</w:t>
      </w:r>
    </w:p>
    <w:p w14:paraId="72D8E7F3" w14:textId="77777777" w:rsidR="00772462" w:rsidRPr="00772462" w:rsidRDefault="00772462" w:rsidP="00772462">
      <w:pPr>
        <w:numPr>
          <w:ilvl w:val="1"/>
          <w:numId w:val="1"/>
        </w:numPr>
        <w:tabs>
          <w:tab w:val="left" w:pos="707"/>
        </w:tabs>
        <w:rPr>
          <w:rFonts w:hint="eastAsia"/>
        </w:rPr>
      </w:pPr>
      <w:r w:rsidRPr="00772462">
        <w:rPr>
          <w:rFonts w:hint="eastAsia"/>
        </w:rPr>
        <w:t>直接影响处理精度和速度，甚至系统的成败</w:t>
      </w:r>
    </w:p>
    <w:p w14:paraId="06474A18" w14:textId="7CC621E9" w:rsidR="00772462" w:rsidRPr="00772462" w:rsidRDefault="00772462" w:rsidP="00772462">
      <w:pPr>
        <w:rPr>
          <w:rFonts w:hint="eastAsia"/>
        </w:rPr>
      </w:pPr>
      <w:r w:rsidRPr="00772462">
        <w:drawing>
          <wp:inline distT="0" distB="0" distL="0" distR="0" wp14:anchorId="559B8C2E" wp14:editId="4F940665">
            <wp:extent cx="1289050" cy="1162050"/>
            <wp:effectExtent l="0" t="0" r="0" b="0"/>
            <wp:docPr id="212518386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9050" cy="1162050"/>
                    </a:xfrm>
                    <a:prstGeom prst="rect">
                      <a:avLst/>
                    </a:prstGeom>
                    <a:noFill/>
                    <a:ln>
                      <a:noFill/>
                    </a:ln>
                  </pic:spPr>
                </pic:pic>
              </a:graphicData>
            </a:graphic>
          </wp:inline>
        </w:drawing>
      </w:r>
      <w:r w:rsidRPr="00772462">
        <w:drawing>
          <wp:inline distT="0" distB="0" distL="0" distR="0" wp14:anchorId="4B5DA198" wp14:editId="398EDB96">
            <wp:extent cx="1358900" cy="1130300"/>
            <wp:effectExtent l="0" t="0" r="0" b="0"/>
            <wp:docPr id="48619667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0" cy="1130300"/>
                    </a:xfrm>
                    <a:prstGeom prst="rect">
                      <a:avLst/>
                    </a:prstGeom>
                    <a:noFill/>
                    <a:ln>
                      <a:noFill/>
                    </a:ln>
                  </pic:spPr>
                </pic:pic>
              </a:graphicData>
            </a:graphic>
          </wp:inline>
        </w:drawing>
      </w:r>
      <w:r w:rsidRPr="00772462">
        <w:drawing>
          <wp:inline distT="0" distB="0" distL="0" distR="0" wp14:anchorId="620D18BC" wp14:editId="4F8BE365">
            <wp:extent cx="1244600" cy="1117600"/>
            <wp:effectExtent l="0" t="0" r="0" b="0"/>
            <wp:docPr id="122754284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4600" cy="1117600"/>
                    </a:xfrm>
                    <a:prstGeom prst="rect">
                      <a:avLst/>
                    </a:prstGeom>
                    <a:noFill/>
                    <a:ln>
                      <a:noFill/>
                    </a:ln>
                  </pic:spPr>
                </pic:pic>
              </a:graphicData>
            </a:graphic>
          </wp:inline>
        </w:drawing>
      </w:r>
    </w:p>
    <w:p w14:paraId="77F23516" w14:textId="77777777" w:rsidR="00772462" w:rsidRPr="00772462" w:rsidRDefault="00772462" w:rsidP="00772462">
      <w:pPr>
        <w:rPr>
          <w:rFonts w:hint="eastAsia"/>
          <w:b/>
        </w:rPr>
      </w:pPr>
      <w:r w:rsidRPr="00772462">
        <w:rPr>
          <w:rFonts w:hint="eastAsia"/>
          <w:b/>
        </w:rPr>
        <w:t>理想的光源应该是明亮，均匀，稳定的</w:t>
      </w:r>
    </w:p>
    <w:p w14:paraId="21EB79F1" w14:textId="77777777" w:rsidR="00772462" w:rsidRPr="00772462" w:rsidRDefault="00772462" w:rsidP="00772462">
      <w:pPr>
        <w:rPr>
          <w:rFonts w:hint="eastAsia"/>
        </w:rPr>
      </w:pPr>
    </w:p>
    <w:p w14:paraId="61B1CA39" w14:textId="77777777" w:rsidR="00772462" w:rsidRPr="00772462" w:rsidRDefault="00772462" w:rsidP="00772462">
      <w:pPr>
        <w:rPr>
          <w:rFonts w:hint="eastAsia"/>
          <w:b/>
          <w:bCs/>
        </w:rPr>
      </w:pPr>
      <w:r w:rsidRPr="00772462">
        <w:rPr>
          <w:rFonts w:hint="eastAsia"/>
          <w:b/>
          <w:bCs/>
        </w:rPr>
        <w:t>光源基础知识：</w:t>
      </w:r>
    </w:p>
    <w:p w14:paraId="7CA7C4F8" w14:textId="77777777" w:rsidR="00772462" w:rsidRPr="00772462" w:rsidRDefault="00772462" w:rsidP="00772462">
      <w:pPr>
        <w:rPr>
          <w:rFonts w:hint="eastAsia"/>
          <w:b/>
          <w:bCs/>
        </w:rPr>
      </w:pPr>
      <w:r w:rsidRPr="00772462">
        <w:rPr>
          <w:rFonts w:hint="eastAsia"/>
          <w:b/>
          <w:bCs/>
        </w:rPr>
        <w:t>光谱图</w:t>
      </w:r>
    </w:p>
    <w:p w14:paraId="4B3C5D3F" w14:textId="68A037FB" w:rsidR="00772462" w:rsidRPr="00772462" w:rsidRDefault="00772462" w:rsidP="00772462">
      <w:pPr>
        <w:rPr>
          <w:rFonts w:hint="eastAsia"/>
        </w:rPr>
      </w:pPr>
      <w:r w:rsidRPr="00772462">
        <w:drawing>
          <wp:inline distT="0" distB="0" distL="0" distR="0" wp14:anchorId="2B7AE04E" wp14:editId="66B92A7F">
            <wp:extent cx="5270500" cy="2082800"/>
            <wp:effectExtent l="0" t="0" r="0" b="0"/>
            <wp:docPr id="165660240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65D21D2A" w14:textId="77777777" w:rsidR="00772462" w:rsidRPr="00772462" w:rsidRDefault="00772462" w:rsidP="00772462">
      <w:pPr>
        <w:rPr>
          <w:rFonts w:hint="eastAsia"/>
          <w:b/>
        </w:rPr>
      </w:pPr>
      <w:r w:rsidRPr="00772462">
        <w:rPr>
          <w:rFonts w:hint="eastAsia"/>
          <w:b/>
        </w:rPr>
        <w:t>可见光是电磁波谱中人眼可以感知的部分人眼可以感知的电磁波长在380—780纳米。</w:t>
      </w:r>
    </w:p>
    <w:p w14:paraId="48B5C7F2" w14:textId="77777777" w:rsidR="00772462" w:rsidRPr="00772462" w:rsidRDefault="00772462" w:rsidP="00772462">
      <w:pPr>
        <w:rPr>
          <w:rFonts w:hint="eastAsia"/>
          <w:b/>
          <w:bCs/>
        </w:rPr>
      </w:pPr>
      <w:r w:rsidRPr="00772462">
        <w:rPr>
          <w:rFonts w:hint="eastAsia"/>
          <w:b/>
          <w:bCs/>
        </w:rPr>
        <w:t>颜色合成及互补</w:t>
      </w:r>
    </w:p>
    <w:p w14:paraId="00C47A24" w14:textId="55228BB9" w:rsidR="00772462" w:rsidRPr="00772462" w:rsidRDefault="00772462" w:rsidP="00772462">
      <w:pPr>
        <w:rPr>
          <w:rFonts w:hint="eastAsia"/>
        </w:rPr>
      </w:pPr>
      <w:r w:rsidRPr="00772462">
        <w:drawing>
          <wp:inline distT="0" distB="0" distL="0" distR="0" wp14:anchorId="23FBDB6B" wp14:editId="10959284">
            <wp:extent cx="5274310" cy="1593215"/>
            <wp:effectExtent l="0" t="0" r="0" b="0"/>
            <wp:docPr id="150301025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0C8E67C9" w14:textId="0208642F" w:rsidR="00772462" w:rsidRPr="00772462" w:rsidRDefault="00772462" w:rsidP="00772462">
      <w:pPr>
        <w:rPr>
          <w:rFonts w:hint="eastAsia"/>
        </w:rPr>
      </w:pPr>
      <w:r w:rsidRPr="00772462">
        <w:lastRenderedPageBreak/>
        <w:drawing>
          <wp:inline distT="0" distB="0" distL="0" distR="0" wp14:anchorId="101D4B80" wp14:editId="4CBCCCC4">
            <wp:extent cx="5274310" cy="2659380"/>
            <wp:effectExtent l="0" t="0" r="0" b="0"/>
            <wp:docPr id="863285586"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59380"/>
                    </a:xfrm>
                    <a:prstGeom prst="rect">
                      <a:avLst/>
                    </a:prstGeom>
                    <a:noFill/>
                    <a:ln>
                      <a:noFill/>
                    </a:ln>
                  </pic:spPr>
                </pic:pic>
              </a:graphicData>
            </a:graphic>
          </wp:inline>
        </w:drawing>
      </w:r>
    </w:p>
    <w:p w14:paraId="4E30400B" w14:textId="215A8420" w:rsidR="00772462" w:rsidRPr="00772462" w:rsidRDefault="00772462" w:rsidP="00772462">
      <w:pPr>
        <w:rPr>
          <w:rFonts w:hint="eastAsia"/>
        </w:rPr>
      </w:pPr>
      <w:r w:rsidRPr="00772462">
        <w:drawing>
          <wp:inline distT="0" distB="0" distL="0" distR="0" wp14:anchorId="4EE626BF" wp14:editId="5BA9EF9F">
            <wp:extent cx="5274310" cy="2462530"/>
            <wp:effectExtent l="0" t="0" r="0" b="0"/>
            <wp:docPr id="194504541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62530"/>
                    </a:xfrm>
                    <a:prstGeom prst="rect">
                      <a:avLst/>
                    </a:prstGeom>
                    <a:noFill/>
                    <a:ln>
                      <a:noFill/>
                    </a:ln>
                  </pic:spPr>
                </pic:pic>
              </a:graphicData>
            </a:graphic>
          </wp:inline>
        </w:drawing>
      </w:r>
    </w:p>
    <w:p w14:paraId="2C15C9EA" w14:textId="77777777" w:rsidR="00772462" w:rsidRPr="00772462" w:rsidRDefault="00772462" w:rsidP="00772462">
      <w:pPr>
        <w:rPr>
          <w:rFonts w:hint="eastAsia"/>
        </w:rPr>
      </w:pPr>
      <w:r w:rsidRPr="00772462">
        <w:rPr>
          <w:rFonts w:hint="eastAsia"/>
        </w:rPr>
        <w:t>互补色：也称为对比色，互补色在色环上相互对应。两种互补色等强度 混合可以得到白色。</w:t>
      </w:r>
    </w:p>
    <w:p w14:paraId="5AEFE4FB" w14:textId="77777777" w:rsidR="00772462" w:rsidRPr="00772462" w:rsidRDefault="00772462" w:rsidP="00772462">
      <w:pPr>
        <w:rPr>
          <w:rFonts w:hint="eastAsia"/>
        </w:rPr>
      </w:pPr>
      <w:r w:rsidRPr="00772462">
        <w:rPr>
          <w:rFonts w:hint="eastAsia"/>
        </w:rPr>
        <w:t>如果希望更加鲜明地突出某些颜色， 则选择色环上想对应的互补颜色，这样可 以明显地提高图像的对比度。</w:t>
      </w:r>
    </w:p>
    <w:p w14:paraId="40305C42" w14:textId="7781C741" w:rsidR="00772462" w:rsidRPr="00772462" w:rsidRDefault="00772462" w:rsidP="00772462">
      <w:pPr>
        <w:rPr>
          <w:rFonts w:hint="eastAsia"/>
        </w:rPr>
      </w:pPr>
      <w:r w:rsidRPr="00772462">
        <w:drawing>
          <wp:inline distT="0" distB="0" distL="0" distR="0" wp14:anchorId="6E693E88" wp14:editId="79D4D169">
            <wp:extent cx="1206500" cy="1155700"/>
            <wp:effectExtent l="0" t="0" r="0" b="0"/>
            <wp:docPr id="72301097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6500" cy="1155700"/>
                    </a:xfrm>
                    <a:prstGeom prst="rect">
                      <a:avLst/>
                    </a:prstGeom>
                    <a:noFill/>
                    <a:ln>
                      <a:noFill/>
                    </a:ln>
                  </pic:spPr>
                </pic:pic>
              </a:graphicData>
            </a:graphic>
          </wp:inline>
        </w:drawing>
      </w:r>
      <w:r w:rsidRPr="00772462">
        <w:drawing>
          <wp:inline distT="0" distB="0" distL="0" distR="0" wp14:anchorId="5690DCBE" wp14:editId="78629AAD">
            <wp:extent cx="1225550" cy="1143000"/>
            <wp:effectExtent l="0" t="0" r="0" b="0"/>
            <wp:docPr id="104554287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5550" cy="1143000"/>
                    </a:xfrm>
                    <a:prstGeom prst="rect">
                      <a:avLst/>
                    </a:prstGeom>
                    <a:noFill/>
                    <a:ln>
                      <a:noFill/>
                    </a:ln>
                  </pic:spPr>
                </pic:pic>
              </a:graphicData>
            </a:graphic>
          </wp:inline>
        </w:drawing>
      </w:r>
      <w:r w:rsidRPr="00772462">
        <w:drawing>
          <wp:inline distT="0" distB="0" distL="0" distR="0" wp14:anchorId="0E715040" wp14:editId="058C749F">
            <wp:extent cx="1308100" cy="1263650"/>
            <wp:effectExtent l="0" t="0" r="0" b="0"/>
            <wp:docPr id="157897285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8100" cy="1263650"/>
                    </a:xfrm>
                    <a:prstGeom prst="rect">
                      <a:avLst/>
                    </a:prstGeom>
                    <a:noFill/>
                    <a:ln>
                      <a:noFill/>
                    </a:ln>
                  </pic:spPr>
                </pic:pic>
              </a:graphicData>
            </a:graphic>
          </wp:inline>
        </w:drawing>
      </w:r>
    </w:p>
    <w:p w14:paraId="1A50191C" w14:textId="77777777" w:rsidR="00772462" w:rsidRPr="00772462" w:rsidRDefault="00772462" w:rsidP="00772462">
      <w:pPr>
        <w:rPr>
          <w:rFonts w:hint="eastAsia"/>
        </w:rPr>
      </w:pPr>
    </w:p>
    <w:p w14:paraId="0DE00571" w14:textId="77777777" w:rsidR="00772462" w:rsidRPr="00772462" w:rsidRDefault="00772462" w:rsidP="00772462">
      <w:pPr>
        <w:rPr>
          <w:rFonts w:hint="eastAsia"/>
        </w:rPr>
      </w:pPr>
    </w:p>
    <w:p w14:paraId="663D715A" w14:textId="77777777" w:rsidR="00772462" w:rsidRPr="00772462" w:rsidRDefault="00772462" w:rsidP="00772462">
      <w:pPr>
        <w:rPr>
          <w:rFonts w:hint="eastAsia"/>
        </w:rPr>
      </w:pPr>
    </w:p>
    <w:p w14:paraId="5E327777" w14:textId="0827900F" w:rsidR="00772462" w:rsidRPr="00772462" w:rsidRDefault="00772462" w:rsidP="00772462">
      <w:pPr>
        <w:rPr>
          <w:rFonts w:hint="eastAsia"/>
        </w:rPr>
      </w:pPr>
      <w:r w:rsidRPr="00772462">
        <w:lastRenderedPageBreak/>
        <w:drawing>
          <wp:inline distT="0" distB="0" distL="0" distR="0" wp14:anchorId="2C2057F4" wp14:editId="4678176D">
            <wp:extent cx="5270500" cy="2419350"/>
            <wp:effectExtent l="0" t="0" r="0" b="0"/>
            <wp:docPr id="189807850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419350"/>
                    </a:xfrm>
                    <a:prstGeom prst="rect">
                      <a:avLst/>
                    </a:prstGeom>
                    <a:noFill/>
                    <a:ln>
                      <a:noFill/>
                    </a:ln>
                  </pic:spPr>
                </pic:pic>
              </a:graphicData>
            </a:graphic>
          </wp:inline>
        </w:drawing>
      </w:r>
    </w:p>
    <w:p w14:paraId="511DEE0A" w14:textId="660DF4D4" w:rsidR="00772462" w:rsidRPr="00772462" w:rsidRDefault="00772462" w:rsidP="00772462">
      <w:pPr>
        <w:rPr>
          <w:rFonts w:hint="eastAsia"/>
        </w:rPr>
      </w:pPr>
      <w:r w:rsidRPr="00772462">
        <w:drawing>
          <wp:inline distT="0" distB="0" distL="0" distR="0" wp14:anchorId="6FDB0806" wp14:editId="11C5A314">
            <wp:extent cx="5274310" cy="2399030"/>
            <wp:effectExtent l="0" t="0" r="0" b="0"/>
            <wp:docPr id="13438597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399030"/>
                    </a:xfrm>
                    <a:prstGeom prst="rect">
                      <a:avLst/>
                    </a:prstGeom>
                    <a:noFill/>
                    <a:ln>
                      <a:noFill/>
                    </a:ln>
                  </pic:spPr>
                </pic:pic>
              </a:graphicData>
            </a:graphic>
          </wp:inline>
        </w:drawing>
      </w:r>
    </w:p>
    <w:p w14:paraId="0441DF5C" w14:textId="77777777" w:rsidR="00772462" w:rsidRPr="00772462" w:rsidRDefault="00772462" w:rsidP="00772462">
      <w:pPr>
        <w:rPr>
          <w:rFonts w:hint="eastAsia"/>
          <w:b/>
          <w:bCs/>
        </w:rPr>
      </w:pPr>
      <w:r w:rsidRPr="00772462">
        <w:rPr>
          <w:rFonts w:hint="eastAsia"/>
          <w:b/>
          <w:bCs/>
        </w:rPr>
        <w:t>偏振光</w:t>
      </w:r>
    </w:p>
    <w:p w14:paraId="6E228B36" w14:textId="77777777" w:rsidR="00772462" w:rsidRPr="00772462" w:rsidRDefault="00772462" w:rsidP="00772462">
      <w:pPr>
        <w:rPr>
          <w:rFonts w:hint="eastAsia"/>
        </w:rPr>
      </w:pPr>
    </w:p>
    <w:p w14:paraId="3E4378B3" w14:textId="39AB2B5D" w:rsidR="00772462" w:rsidRPr="00772462" w:rsidRDefault="00772462" w:rsidP="00772462">
      <w:pPr>
        <w:rPr>
          <w:rFonts w:hint="eastAsia"/>
        </w:rPr>
      </w:pPr>
      <w:r w:rsidRPr="00772462">
        <w:drawing>
          <wp:inline distT="0" distB="0" distL="0" distR="0" wp14:anchorId="40CFCCF5" wp14:editId="12935832">
            <wp:extent cx="5270500" cy="2152650"/>
            <wp:effectExtent l="0" t="0" r="0" b="0"/>
            <wp:docPr id="150142243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52650"/>
                    </a:xfrm>
                    <a:prstGeom prst="rect">
                      <a:avLst/>
                    </a:prstGeom>
                    <a:noFill/>
                    <a:ln>
                      <a:noFill/>
                    </a:ln>
                  </pic:spPr>
                </pic:pic>
              </a:graphicData>
            </a:graphic>
          </wp:inline>
        </w:drawing>
      </w:r>
    </w:p>
    <w:p w14:paraId="3D7A3C06" w14:textId="6FCB172A" w:rsidR="00772462" w:rsidRPr="00772462" w:rsidRDefault="00772462" w:rsidP="00772462">
      <w:pPr>
        <w:rPr>
          <w:rFonts w:hint="eastAsia"/>
        </w:rPr>
      </w:pPr>
      <w:r w:rsidRPr="00772462">
        <w:lastRenderedPageBreak/>
        <w:drawing>
          <wp:inline distT="0" distB="0" distL="0" distR="0" wp14:anchorId="7EF6B9BA" wp14:editId="62C662D9">
            <wp:extent cx="5274310" cy="1917065"/>
            <wp:effectExtent l="0" t="0" r="0" b="0"/>
            <wp:docPr id="202281789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17065"/>
                    </a:xfrm>
                    <a:prstGeom prst="rect">
                      <a:avLst/>
                    </a:prstGeom>
                    <a:noFill/>
                    <a:ln>
                      <a:noFill/>
                    </a:ln>
                  </pic:spPr>
                </pic:pic>
              </a:graphicData>
            </a:graphic>
          </wp:inline>
        </w:drawing>
      </w:r>
    </w:p>
    <w:p w14:paraId="155D9995" w14:textId="77777777" w:rsidR="00772462" w:rsidRPr="00772462" w:rsidRDefault="00772462" w:rsidP="00772462">
      <w:pPr>
        <w:rPr>
          <w:rFonts w:hint="eastAsia"/>
          <w:b/>
          <w:bCs/>
        </w:rPr>
      </w:pPr>
      <w:r w:rsidRPr="00772462">
        <w:rPr>
          <w:rFonts w:hint="eastAsia"/>
          <w:b/>
          <w:bCs/>
        </w:rPr>
        <w:t>红外光</w:t>
      </w:r>
    </w:p>
    <w:p w14:paraId="42D9B615" w14:textId="78A9C637" w:rsidR="00772462" w:rsidRPr="00772462" w:rsidRDefault="00772462" w:rsidP="00772462">
      <w:pPr>
        <w:rPr>
          <w:rFonts w:hint="eastAsia"/>
        </w:rPr>
      </w:pPr>
      <w:r w:rsidRPr="00772462">
        <w:drawing>
          <wp:inline distT="0" distB="0" distL="0" distR="0" wp14:anchorId="5A4015E5" wp14:editId="764CBADE">
            <wp:extent cx="5274310" cy="2329180"/>
            <wp:effectExtent l="0" t="0" r="0" b="0"/>
            <wp:docPr id="21099396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14:paraId="352B0C03" w14:textId="77777777" w:rsidR="00772462" w:rsidRPr="00772462" w:rsidRDefault="00772462" w:rsidP="00772462">
      <w:pPr>
        <w:rPr>
          <w:rFonts w:hint="eastAsia"/>
          <w:b/>
          <w:bCs/>
        </w:rPr>
      </w:pPr>
      <w:r w:rsidRPr="00772462">
        <w:rPr>
          <w:rFonts w:hint="eastAsia"/>
          <w:b/>
          <w:bCs/>
        </w:rPr>
        <w:t>紫外光</w:t>
      </w:r>
    </w:p>
    <w:p w14:paraId="4F789466" w14:textId="1FF0C822" w:rsidR="00772462" w:rsidRPr="00772462" w:rsidRDefault="00772462" w:rsidP="00772462">
      <w:pPr>
        <w:rPr>
          <w:rFonts w:hint="eastAsia"/>
        </w:rPr>
      </w:pPr>
      <w:r w:rsidRPr="00772462">
        <w:drawing>
          <wp:inline distT="0" distB="0" distL="0" distR="0" wp14:anchorId="6794DFCF" wp14:editId="70845654">
            <wp:extent cx="5274310" cy="2164080"/>
            <wp:effectExtent l="0" t="0" r="0" b="0"/>
            <wp:docPr id="177529731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64080"/>
                    </a:xfrm>
                    <a:prstGeom prst="rect">
                      <a:avLst/>
                    </a:prstGeom>
                    <a:noFill/>
                    <a:ln>
                      <a:noFill/>
                    </a:ln>
                  </pic:spPr>
                </pic:pic>
              </a:graphicData>
            </a:graphic>
          </wp:inline>
        </w:drawing>
      </w:r>
    </w:p>
    <w:p w14:paraId="5FE1E791" w14:textId="77777777" w:rsidR="00772462" w:rsidRPr="00772462" w:rsidRDefault="00772462" w:rsidP="00772462">
      <w:pPr>
        <w:rPr>
          <w:rFonts w:hint="eastAsia"/>
          <w:b/>
          <w:bCs/>
        </w:rPr>
      </w:pPr>
      <w:r w:rsidRPr="00772462">
        <w:rPr>
          <w:rFonts w:hint="eastAsia"/>
          <w:b/>
          <w:bCs/>
        </w:rPr>
        <w:t>照明技术的基础知识：</w:t>
      </w:r>
    </w:p>
    <w:p w14:paraId="787D8FB2" w14:textId="77777777" w:rsidR="00772462" w:rsidRPr="00772462" w:rsidRDefault="00772462" w:rsidP="00772462">
      <w:pPr>
        <w:numPr>
          <w:ilvl w:val="0"/>
          <w:numId w:val="2"/>
        </w:numPr>
        <w:rPr>
          <w:rFonts w:hint="eastAsia"/>
        </w:rPr>
      </w:pPr>
      <w:r w:rsidRPr="00772462">
        <w:rPr>
          <w:rFonts w:hint="eastAsia"/>
        </w:rPr>
        <w:t>光在真空中呈直线传播</w:t>
      </w:r>
    </w:p>
    <w:p w14:paraId="03FEA0B2" w14:textId="77777777" w:rsidR="00772462" w:rsidRPr="00772462" w:rsidRDefault="00772462" w:rsidP="00772462">
      <w:pPr>
        <w:numPr>
          <w:ilvl w:val="0"/>
          <w:numId w:val="2"/>
        </w:numPr>
        <w:rPr>
          <w:rFonts w:hint="eastAsia"/>
        </w:rPr>
      </w:pPr>
      <w:r w:rsidRPr="00772462">
        <w:rPr>
          <w:rFonts w:hint="eastAsia"/>
        </w:rPr>
        <w:t>光的反射</w:t>
      </w:r>
    </w:p>
    <w:p w14:paraId="5A67780C" w14:textId="77777777" w:rsidR="00772462" w:rsidRPr="00772462" w:rsidRDefault="00772462" w:rsidP="00772462">
      <w:pPr>
        <w:numPr>
          <w:ilvl w:val="1"/>
          <w:numId w:val="2"/>
        </w:numPr>
        <w:rPr>
          <w:rFonts w:hint="eastAsia"/>
        </w:rPr>
      </w:pPr>
      <w:r w:rsidRPr="00772462">
        <w:rPr>
          <w:rFonts w:hint="eastAsia"/>
        </w:rPr>
        <w:t>入射角 = 反射角</w:t>
      </w:r>
    </w:p>
    <w:p w14:paraId="4E7544B7" w14:textId="77777777" w:rsidR="00772462" w:rsidRPr="00772462" w:rsidRDefault="00772462" w:rsidP="00772462">
      <w:pPr>
        <w:numPr>
          <w:ilvl w:val="0"/>
          <w:numId w:val="2"/>
        </w:numPr>
        <w:rPr>
          <w:rFonts w:hint="eastAsia"/>
        </w:rPr>
      </w:pPr>
      <w:r w:rsidRPr="00772462">
        <w:rPr>
          <w:rFonts w:hint="eastAsia"/>
        </w:rPr>
        <w:t>光的折射</w:t>
      </w:r>
    </w:p>
    <w:p w14:paraId="03DA10F4" w14:textId="77777777" w:rsidR="00772462" w:rsidRPr="00772462" w:rsidRDefault="00772462" w:rsidP="00772462">
      <w:pPr>
        <w:numPr>
          <w:ilvl w:val="1"/>
          <w:numId w:val="2"/>
        </w:numPr>
        <w:rPr>
          <w:rFonts w:hint="eastAsia"/>
        </w:rPr>
      </w:pPr>
      <w:r w:rsidRPr="00772462">
        <w:rPr>
          <w:rFonts w:hint="eastAsia"/>
        </w:rPr>
        <w:t>受到材质的影响</w:t>
      </w:r>
    </w:p>
    <w:p w14:paraId="5FC90667" w14:textId="77777777" w:rsidR="00772462" w:rsidRPr="00772462" w:rsidRDefault="00772462" w:rsidP="00772462">
      <w:pPr>
        <w:numPr>
          <w:ilvl w:val="0"/>
          <w:numId w:val="2"/>
        </w:numPr>
        <w:rPr>
          <w:rFonts w:hint="eastAsia"/>
        </w:rPr>
      </w:pPr>
      <w:r w:rsidRPr="00772462">
        <w:rPr>
          <w:rFonts w:hint="eastAsia"/>
        </w:rPr>
        <w:t>光的透射</w:t>
      </w:r>
    </w:p>
    <w:p w14:paraId="3E078C3D" w14:textId="77777777" w:rsidR="00772462" w:rsidRPr="00772462" w:rsidRDefault="00772462" w:rsidP="00772462">
      <w:pPr>
        <w:numPr>
          <w:ilvl w:val="1"/>
          <w:numId w:val="2"/>
        </w:numPr>
        <w:rPr>
          <w:rFonts w:hint="eastAsia"/>
        </w:rPr>
      </w:pPr>
      <w:r w:rsidRPr="00772462">
        <w:rPr>
          <w:rFonts w:hint="eastAsia"/>
        </w:rPr>
        <w:t>材质和厚度影响透射率</w:t>
      </w:r>
    </w:p>
    <w:p w14:paraId="429BCC70" w14:textId="77777777" w:rsidR="00772462" w:rsidRPr="00772462" w:rsidRDefault="00772462" w:rsidP="00772462">
      <w:pPr>
        <w:numPr>
          <w:ilvl w:val="1"/>
          <w:numId w:val="2"/>
        </w:numPr>
        <w:rPr>
          <w:rFonts w:hint="eastAsia"/>
        </w:rPr>
      </w:pPr>
      <w:r w:rsidRPr="00772462">
        <w:rPr>
          <w:rFonts w:hint="eastAsia"/>
        </w:rPr>
        <w:t>光的波长越长,对物质的透过力越强</w:t>
      </w:r>
    </w:p>
    <w:p w14:paraId="6DFEBB14" w14:textId="77777777" w:rsidR="00772462" w:rsidRPr="00772462" w:rsidRDefault="00772462" w:rsidP="00772462">
      <w:pPr>
        <w:rPr>
          <w:rFonts w:hint="eastAsia"/>
        </w:rPr>
      </w:pPr>
    </w:p>
    <w:p w14:paraId="605BD8AA" w14:textId="77777777" w:rsidR="00772462" w:rsidRPr="00772462" w:rsidRDefault="00772462" w:rsidP="00772462">
      <w:pPr>
        <w:rPr>
          <w:rFonts w:hint="eastAsia"/>
          <w:b/>
          <w:bCs/>
        </w:rPr>
      </w:pPr>
      <w:r w:rsidRPr="00772462">
        <w:rPr>
          <w:rFonts w:hint="eastAsia"/>
          <w:b/>
          <w:bCs/>
        </w:rPr>
        <w:t>照射光的种类</w:t>
      </w:r>
    </w:p>
    <w:p w14:paraId="3E93C8E6" w14:textId="77777777" w:rsidR="00772462" w:rsidRPr="00772462" w:rsidRDefault="00772462" w:rsidP="00772462">
      <w:pPr>
        <w:rPr>
          <w:rFonts w:hint="eastAsia"/>
          <w:b/>
          <w:bCs/>
        </w:rPr>
      </w:pPr>
      <w:r w:rsidRPr="00772462">
        <w:rPr>
          <w:rFonts w:hint="eastAsia"/>
          <w:b/>
          <w:bCs/>
        </w:rPr>
        <w:t>直射光</w:t>
      </w:r>
    </w:p>
    <w:p w14:paraId="468F02E9" w14:textId="77777777" w:rsidR="00772462" w:rsidRPr="00772462" w:rsidRDefault="00772462" w:rsidP="00772462">
      <w:pPr>
        <w:rPr>
          <w:rFonts w:hint="eastAsia"/>
        </w:rPr>
      </w:pPr>
      <w:r w:rsidRPr="00772462">
        <w:rPr>
          <w:rFonts w:hint="eastAsia"/>
        </w:rPr>
        <w:t>主要来自于一个方向的光，可以在亮色和暗色阴影之间产生相对高的对比度图像。</w:t>
      </w:r>
    </w:p>
    <w:p w14:paraId="776F78F0" w14:textId="77777777" w:rsidR="00772462" w:rsidRPr="00772462" w:rsidRDefault="00772462" w:rsidP="00772462">
      <w:pPr>
        <w:rPr>
          <w:rFonts w:hint="eastAsia"/>
          <w:b/>
          <w:bCs/>
        </w:rPr>
      </w:pPr>
      <w:r w:rsidRPr="00772462">
        <w:rPr>
          <w:rFonts w:hint="eastAsia"/>
          <w:b/>
          <w:bCs/>
        </w:rPr>
        <w:t>漫射光（扩散光）</w:t>
      </w:r>
    </w:p>
    <w:p w14:paraId="0A7F764B" w14:textId="77777777" w:rsidR="00772462" w:rsidRPr="00772462" w:rsidRDefault="00772462" w:rsidP="00772462">
      <w:pPr>
        <w:rPr>
          <w:rFonts w:hint="eastAsia"/>
        </w:rPr>
      </w:pPr>
      <w:r w:rsidRPr="00772462">
        <w:rPr>
          <w:rFonts w:hint="eastAsia"/>
        </w:rPr>
        <w:t>各种角度的光源混合在一起的光。日常的生活用光几乎都是扩散光</w:t>
      </w:r>
    </w:p>
    <w:p w14:paraId="56E9CC53" w14:textId="60A6C6BD" w:rsidR="00772462" w:rsidRPr="00772462" w:rsidRDefault="00772462" w:rsidP="00772462">
      <w:pPr>
        <w:rPr>
          <w:rFonts w:hint="eastAsia"/>
        </w:rPr>
      </w:pPr>
      <w:r w:rsidRPr="00772462">
        <w:drawing>
          <wp:inline distT="0" distB="0" distL="0" distR="0" wp14:anchorId="555AFE6F" wp14:editId="68AD6FCC">
            <wp:extent cx="4883150" cy="1517650"/>
            <wp:effectExtent l="0" t="0" r="0" b="0"/>
            <wp:docPr id="20713699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3150" cy="1517650"/>
                    </a:xfrm>
                    <a:prstGeom prst="rect">
                      <a:avLst/>
                    </a:prstGeom>
                    <a:noFill/>
                    <a:ln>
                      <a:noFill/>
                    </a:ln>
                  </pic:spPr>
                </pic:pic>
              </a:graphicData>
            </a:graphic>
          </wp:inline>
        </w:drawing>
      </w:r>
    </w:p>
    <w:p w14:paraId="62506504" w14:textId="77777777" w:rsidR="00772462" w:rsidRPr="00772462" w:rsidRDefault="00772462" w:rsidP="00772462">
      <w:pPr>
        <w:rPr>
          <w:rFonts w:hint="eastAsia"/>
          <w:b/>
          <w:bCs/>
        </w:rPr>
      </w:pPr>
      <w:r w:rsidRPr="00772462">
        <w:rPr>
          <w:rFonts w:hint="eastAsia"/>
          <w:b/>
          <w:bCs/>
        </w:rPr>
        <w:t>偏光片</w:t>
      </w:r>
    </w:p>
    <w:p w14:paraId="414034A0" w14:textId="77777777" w:rsidR="00772462" w:rsidRPr="00772462" w:rsidRDefault="00772462" w:rsidP="00772462">
      <w:pPr>
        <w:rPr>
          <w:rFonts w:hint="eastAsia"/>
        </w:rPr>
      </w:pPr>
      <w:r w:rsidRPr="00772462">
        <w:rPr>
          <w:rFonts w:hint="eastAsia"/>
        </w:rPr>
        <w:t>在垂直于传播方向的平面内，光矢量只沿某一个固 定方向振动的光。通常是利用偏光板（片）来防止特定方向的反射。</w:t>
      </w:r>
    </w:p>
    <w:p w14:paraId="572FC6B9" w14:textId="77777777" w:rsidR="00772462" w:rsidRPr="00772462" w:rsidRDefault="00772462" w:rsidP="00772462">
      <w:pPr>
        <w:rPr>
          <w:rFonts w:hint="eastAsia"/>
          <w:b/>
          <w:bCs/>
        </w:rPr>
      </w:pPr>
      <w:r w:rsidRPr="00772462">
        <w:rPr>
          <w:rFonts w:hint="eastAsia"/>
          <w:b/>
          <w:bCs/>
        </w:rPr>
        <w:t>平行光</w:t>
      </w:r>
    </w:p>
    <w:p w14:paraId="5EE796EC" w14:textId="77777777" w:rsidR="00772462" w:rsidRPr="00772462" w:rsidRDefault="00772462" w:rsidP="00772462">
      <w:pPr>
        <w:rPr>
          <w:rFonts w:hint="eastAsia"/>
        </w:rPr>
      </w:pPr>
      <w:r w:rsidRPr="00772462">
        <w:rPr>
          <w:rFonts w:hint="eastAsia"/>
        </w:rPr>
        <w:t>照射角度一致的光。太阳光就是平行光。 发光角度越窄的LED 直射光越接近平行光</w:t>
      </w:r>
    </w:p>
    <w:p w14:paraId="7595D544" w14:textId="05E59E1E" w:rsidR="00772462" w:rsidRPr="00772462" w:rsidRDefault="00772462" w:rsidP="00772462">
      <w:pPr>
        <w:rPr>
          <w:rFonts w:hint="eastAsia"/>
        </w:rPr>
      </w:pPr>
      <w:r w:rsidRPr="00772462">
        <w:drawing>
          <wp:inline distT="0" distB="0" distL="0" distR="0" wp14:anchorId="1EDFDA4B" wp14:editId="36AF809B">
            <wp:extent cx="2209800" cy="1308100"/>
            <wp:effectExtent l="0" t="0" r="0" b="0"/>
            <wp:docPr id="1674828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130810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0CC62D4A" wp14:editId="06EA5A54">
            <wp:extent cx="2381250" cy="1282700"/>
            <wp:effectExtent l="0" t="0" r="0" b="0"/>
            <wp:docPr id="207436169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1282700"/>
                    </a:xfrm>
                    <a:prstGeom prst="rect">
                      <a:avLst/>
                    </a:prstGeom>
                    <a:noFill/>
                    <a:ln>
                      <a:noFill/>
                    </a:ln>
                  </pic:spPr>
                </pic:pic>
              </a:graphicData>
            </a:graphic>
          </wp:inline>
        </w:drawing>
      </w:r>
    </w:p>
    <w:p w14:paraId="1023835F" w14:textId="77777777" w:rsidR="00772462" w:rsidRPr="00772462" w:rsidRDefault="00772462" w:rsidP="00772462">
      <w:pPr>
        <w:rPr>
          <w:rFonts w:hint="eastAsia"/>
        </w:rPr>
      </w:pPr>
    </w:p>
    <w:p w14:paraId="3D739C1E" w14:textId="77777777" w:rsidR="00772462" w:rsidRPr="00772462" w:rsidRDefault="00772462" w:rsidP="00772462">
      <w:pPr>
        <w:rPr>
          <w:rFonts w:hint="eastAsia"/>
          <w:b/>
          <w:bCs/>
        </w:rPr>
      </w:pPr>
      <w:r w:rsidRPr="00772462">
        <w:rPr>
          <w:rFonts w:hint="eastAsia"/>
          <w:b/>
          <w:bCs/>
        </w:rPr>
        <w:t>光源的种类</w:t>
      </w:r>
    </w:p>
    <w:p w14:paraId="1739051D" w14:textId="77777777" w:rsidR="00772462" w:rsidRPr="00772462" w:rsidRDefault="00772462" w:rsidP="00772462">
      <w:pPr>
        <w:rPr>
          <w:rFonts w:hint="eastAsia"/>
          <w:b/>
          <w:bCs/>
        </w:rPr>
      </w:pPr>
      <w:r w:rsidRPr="00772462">
        <w:rPr>
          <w:rFonts w:hint="eastAsia"/>
          <w:b/>
          <w:bCs/>
        </w:rPr>
        <w:t>视觉系统使用的光源主要有三种:</w:t>
      </w:r>
    </w:p>
    <w:p w14:paraId="0185F7B1" w14:textId="77777777" w:rsidR="00772462" w:rsidRPr="00772462" w:rsidRDefault="00772462" w:rsidP="00772462">
      <w:pPr>
        <w:rPr>
          <w:rFonts w:hint="eastAsia"/>
          <w:b/>
          <w:bCs/>
        </w:rPr>
      </w:pPr>
      <w:r w:rsidRPr="00772462">
        <w:rPr>
          <w:rFonts w:hint="eastAsia"/>
          <w:b/>
          <w:bCs/>
        </w:rPr>
        <w:t>高频荧光灯</w:t>
      </w:r>
    </w:p>
    <w:p w14:paraId="0B7BDFBA" w14:textId="6CD696F1" w:rsidR="00772462" w:rsidRPr="00772462" w:rsidRDefault="00772462" w:rsidP="00772462">
      <w:pPr>
        <w:rPr>
          <w:rFonts w:hint="eastAsia"/>
          <w:b/>
        </w:rPr>
      </w:pPr>
      <w:r w:rsidRPr="00772462">
        <w:rPr>
          <w:b/>
        </w:rPr>
        <w:drawing>
          <wp:inline distT="0" distB="0" distL="0" distR="0" wp14:anchorId="29C432A5" wp14:editId="0012D088">
            <wp:extent cx="1371600" cy="463550"/>
            <wp:effectExtent l="0" t="0" r="0" b="0"/>
            <wp:docPr id="119871260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463550"/>
                    </a:xfrm>
                    <a:prstGeom prst="rect">
                      <a:avLst/>
                    </a:prstGeom>
                    <a:noFill/>
                    <a:ln>
                      <a:noFill/>
                    </a:ln>
                  </pic:spPr>
                </pic:pic>
              </a:graphicData>
            </a:graphic>
          </wp:inline>
        </w:drawing>
      </w:r>
    </w:p>
    <w:p w14:paraId="2A428C4F" w14:textId="77777777" w:rsidR="00772462" w:rsidRPr="00772462" w:rsidRDefault="00772462" w:rsidP="00772462">
      <w:pPr>
        <w:numPr>
          <w:ilvl w:val="1"/>
          <w:numId w:val="3"/>
        </w:numPr>
        <w:tabs>
          <w:tab w:val="left" w:pos="707"/>
        </w:tabs>
        <w:rPr>
          <w:rFonts w:hint="eastAsia"/>
        </w:rPr>
      </w:pPr>
      <w:r w:rsidRPr="00772462">
        <w:rPr>
          <w:rFonts w:hint="eastAsia"/>
        </w:rPr>
        <w:t>使用寿命约1500－</w:t>
      </w:r>
    </w:p>
    <w:p w14:paraId="560D7858" w14:textId="77777777" w:rsidR="00772462" w:rsidRPr="00772462" w:rsidRDefault="00772462" w:rsidP="00772462">
      <w:pPr>
        <w:rPr>
          <w:rFonts w:hint="eastAsia"/>
        </w:rPr>
      </w:pPr>
      <w:r w:rsidRPr="00772462">
        <w:rPr>
          <w:rFonts w:hint="eastAsia"/>
        </w:rPr>
        <w:t>3000小时</w:t>
      </w:r>
    </w:p>
    <w:p w14:paraId="5DCEAEA8" w14:textId="77777777" w:rsidR="00772462" w:rsidRPr="00772462" w:rsidRDefault="00772462" w:rsidP="00772462">
      <w:pPr>
        <w:numPr>
          <w:ilvl w:val="1"/>
          <w:numId w:val="4"/>
        </w:numPr>
        <w:tabs>
          <w:tab w:val="left" w:pos="707"/>
        </w:tabs>
        <w:rPr>
          <w:rFonts w:hint="eastAsia"/>
        </w:rPr>
      </w:pPr>
      <w:r w:rsidRPr="00772462">
        <w:rPr>
          <w:rFonts w:hint="eastAsia"/>
        </w:rPr>
        <w:t>优点：扩散性好、适合大面积均匀照射</w:t>
      </w:r>
    </w:p>
    <w:p w14:paraId="5D0F4DBA" w14:textId="77777777" w:rsidR="00772462" w:rsidRPr="00772462" w:rsidRDefault="00772462" w:rsidP="00772462">
      <w:pPr>
        <w:numPr>
          <w:ilvl w:val="1"/>
          <w:numId w:val="4"/>
        </w:numPr>
        <w:tabs>
          <w:tab w:val="left" w:pos="707"/>
        </w:tabs>
        <w:rPr>
          <w:rFonts w:hint="eastAsia"/>
        </w:rPr>
      </w:pPr>
      <w:r w:rsidRPr="00772462">
        <w:rPr>
          <w:rFonts w:hint="eastAsia"/>
        </w:rPr>
        <w:t>缺点：响应速度慢，亮度较暗</w:t>
      </w:r>
    </w:p>
    <w:p w14:paraId="2F25CB96" w14:textId="14EDC21F" w:rsidR="00772462" w:rsidRPr="00772462" w:rsidRDefault="00772462" w:rsidP="00772462">
      <w:pPr>
        <w:rPr>
          <w:rFonts w:hint="eastAsia"/>
        </w:rPr>
      </w:pPr>
      <w:r w:rsidRPr="00772462">
        <w:drawing>
          <wp:inline distT="0" distB="0" distL="0" distR="0" wp14:anchorId="66D7B7B6" wp14:editId="3190A3EE">
            <wp:extent cx="1403350" cy="996950"/>
            <wp:effectExtent l="0" t="0" r="0" b="0"/>
            <wp:docPr id="16831162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3350" cy="99695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7CAF9DCD" wp14:editId="2232FA80">
            <wp:extent cx="1797050" cy="869950"/>
            <wp:effectExtent l="0" t="0" r="0" b="0"/>
            <wp:docPr id="120199676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7050" cy="86995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7845B5C2" wp14:editId="178028F2">
            <wp:extent cx="1517650" cy="869950"/>
            <wp:effectExtent l="0" t="0" r="0" b="0"/>
            <wp:docPr id="92665754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7650" cy="869950"/>
                    </a:xfrm>
                    <a:prstGeom prst="rect">
                      <a:avLst/>
                    </a:prstGeom>
                    <a:noFill/>
                    <a:ln>
                      <a:noFill/>
                    </a:ln>
                  </pic:spPr>
                </pic:pic>
              </a:graphicData>
            </a:graphic>
          </wp:inline>
        </w:drawing>
      </w:r>
    </w:p>
    <w:p w14:paraId="58000C5D" w14:textId="77777777" w:rsidR="00772462" w:rsidRPr="00772462" w:rsidRDefault="00772462" w:rsidP="00772462">
      <w:pPr>
        <w:rPr>
          <w:rFonts w:hint="eastAsia"/>
          <w:b/>
        </w:rPr>
      </w:pPr>
    </w:p>
    <w:p w14:paraId="14E72195" w14:textId="77777777" w:rsidR="00772462" w:rsidRPr="00772462" w:rsidRDefault="00772462" w:rsidP="00772462">
      <w:pPr>
        <w:rPr>
          <w:rFonts w:hint="eastAsia"/>
          <w:b/>
          <w:bCs/>
        </w:rPr>
      </w:pPr>
      <w:r w:rsidRPr="00772462">
        <w:rPr>
          <w:rFonts w:hint="eastAsia"/>
          <w:b/>
          <w:bCs/>
        </w:rPr>
        <w:lastRenderedPageBreak/>
        <w:t>光纤卤素灯</w:t>
      </w:r>
    </w:p>
    <w:p w14:paraId="020003C9" w14:textId="4A44FAB8" w:rsidR="00772462" w:rsidRPr="00772462" w:rsidRDefault="00772462" w:rsidP="00772462">
      <w:pPr>
        <w:rPr>
          <w:rFonts w:hint="eastAsia"/>
          <w:b/>
        </w:rPr>
      </w:pPr>
      <w:r w:rsidRPr="00772462">
        <w:rPr>
          <w:b/>
        </w:rPr>
        <w:drawing>
          <wp:inline distT="0" distB="0" distL="0" distR="0" wp14:anchorId="255AD016" wp14:editId="5D7E1DAA">
            <wp:extent cx="1358900" cy="1289050"/>
            <wp:effectExtent l="0" t="0" r="0" b="0"/>
            <wp:docPr id="61358838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8900" cy="1289050"/>
                    </a:xfrm>
                    <a:prstGeom prst="rect">
                      <a:avLst/>
                    </a:prstGeom>
                    <a:noFill/>
                    <a:ln>
                      <a:noFill/>
                    </a:ln>
                  </pic:spPr>
                </pic:pic>
              </a:graphicData>
            </a:graphic>
          </wp:inline>
        </w:drawing>
      </w:r>
    </w:p>
    <w:p w14:paraId="559DE167" w14:textId="77777777" w:rsidR="00772462" w:rsidRPr="00772462" w:rsidRDefault="00772462" w:rsidP="00772462">
      <w:pPr>
        <w:numPr>
          <w:ilvl w:val="1"/>
          <w:numId w:val="5"/>
        </w:numPr>
        <w:tabs>
          <w:tab w:val="left" w:pos="707"/>
        </w:tabs>
        <w:rPr>
          <w:rFonts w:hint="eastAsia"/>
        </w:rPr>
      </w:pPr>
      <w:r w:rsidRPr="00772462">
        <w:rPr>
          <w:rFonts w:hint="eastAsia"/>
        </w:rPr>
        <w:t>使用寿命约1000小时</w:t>
      </w:r>
    </w:p>
    <w:p w14:paraId="24DD0CC8" w14:textId="77777777" w:rsidR="00772462" w:rsidRPr="00772462" w:rsidRDefault="00772462" w:rsidP="00772462">
      <w:pPr>
        <w:numPr>
          <w:ilvl w:val="1"/>
          <w:numId w:val="5"/>
        </w:numPr>
        <w:tabs>
          <w:tab w:val="left" w:pos="707"/>
        </w:tabs>
        <w:rPr>
          <w:rFonts w:hint="eastAsia"/>
        </w:rPr>
      </w:pPr>
      <w:r w:rsidRPr="00772462">
        <w:rPr>
          <w:rFonts w:hint="eastAsia"/>
        </w:rPr>
        <w:t>优点：亮度高</w:t>
      </w:r>
    </w:p>
    <w:p w14:paraId="4F400F66" w14:textId="77777777" w:rsidR="00772462" w:rsidRPr="00772462" w:rsidRDefault="00772462" w:rsidP="00772462">
      <w:pPr>
        <w:numPr>
          <w:ilvl w:val="1"/>
          <w:numId w:val="5"/>
        </w:numPr>
        <w:tabs>
          <w:tab w:val="left" w:pos="707"/>
        </w:tabs>
        <w:rPr>
          <w:rFonts w:hint="eastAsia"/>
        </w:rPr>
      </w:pPr>
      <w:r w:rsidRPr="00772462">
        <w:rPr>
          <w:rFonts w:hint="eastAsia"/>
        </w:rPr>
        <w:t>缺点：响应速度慢，几乎没有光亮度和色温的变化</w:t>
      </w:r>
    </w:p>
    <w:p w14:paraId="679BA57A" w14:textId="77777777" w:rsidR="00772462" w:rsidRPr="00772462" w:rsidRDefault="00772462" w:rsidP="00772462">
      <w:pPr>
        <w:rPr>
          <w:rFonts w:hint="eastAsia"/>
          <w:b/>
        </w:rPr>
      </w:pPr>
    </w:p>
    <w:p w14:paraId="592828F6" w14:textId="1E0B11DD" w:rsidR="00772462" w:rsidRPr="00772462" w:rsidRDefault="00772462" w:rsidP="00772462">
      <w:pPr>
        <w:rPr>
          <w:rFonts w:hint="eastAsia"/>
          <w:b/>
        </w:rPr>
      </w:pPr>
      <w:r w:rsidRPr="00772462">
        <w:rPr>
          <w:b/>
        </w:rPr>
        <w:drawing>
          <wp:inline distT="0" distB="0" distL="0" distR="0" wp14:anchorId="27ED922B" wp14:editId="58E681B6">
            <wp:extent cx="1676400" cy="1473200"/>
            <wp:effectExtent l="0" t="0" r="0" b="0"/>
            <wp:docPr id="40888279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473200"/>
                    </a:xfrm>
                    <a:prstGeom prst="rect">
                      <a:avLst/>
                    </a:prstGeom>
                    <a:noFill/>
                    <a:ln>
                      <a:noFill/>
                    </a:ln>
                  </pic:spPr>
                </pic:pic>
              </a:graphicData>
            </a:graphic>
          </wp:inline>
        </w:drawing>
      </w:r>
      <w:r w:rsidRPr="00772462">
        <w:rPr>
          <w:rFonts w:hint="eastAsia"/>
        </w:rPr>
        <w:t xml:space="preserve"> </w:t>
      </w:r>
      <w:r w:rsidRPr="00772462">
        <w:rPr>
          <w:b/>
        </w:rPr>
        <w:drawing>
          <wp:inline distT="0" distB="0" distL="0" distR="0" wp14:anchorId="600D3B9C" wp14:editId="2E611313">
            <wp:extent cx="1479550" cy="1092200"/>
            <wp:effectExtent l="0" t="0" r="0" b="0"/>
            <wp:docPr id="184933696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9550" cy="109220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76B4AE27" wp14:editId="3102D061">
            <wp:extent cx="1333500" cy="1079500"/>
            <wp:effectExtent l="0" t="0" r="0" b="0"/>
            <wp:docPr id="112671742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3500" cy="1079500"/>
                    </a:xfrm>
                    <a:prstGeom prst="rect">
                      <a:avLst/>
                    </a:prstGeom>
                    <a:noFill/>
                    <a:ln>
                      <a:noFill/>
                    </a:ln>
                  </pic:spPr>
                </pic:pic>
              </a:graphicData>
            </a:graphic>
          </wp:inline>
        </w:drawing>
      </w:r>
    </w:p>
    <w:p w14:paraId="74B857EE" w14:textId="77777777" w:rsidR="00772462" w:rsidRPr="00772462" w:rsidRDefault="00772462" w:rsidP="00772462">
      <w:pPr>
        <w:rPr>
          <w:rFonts w:hint="eastAsia"/>
          <w:b/>
          <w:bCs/>
        </w:rPr>
      </w:pPr>
      <w:r w:rsidRPr="00772462">
        <w:rPr>
          <w:rFonts w:hint="eastAsia"/>
          <w:b/>
          <w:bCs/>
        </w:rPr>
        <w:t>LED（发光二极管）光源</w:t>
      </w:r>
    </w:p>
    <w:p w14:paraId="5F123B3F" w14:textId="07EEF86A" w:rsidR="00772462" w:rsidRPr="00772462" w:rsidRDefault="00772462" w:rsidP="00772462">
      <w:pPr>
        <w:rPr>
          <w:rFonts w:hint="eastAsia"/>
          <w:b/>
        </w:rPr>
      </w:pPr>
      <w:r w:rsidRPr="00772462">
        <w:rPr>
          <w:b/>
        </w:rPr>
        <w:drawing>
          <wp:inline distT="0" distB="0" distL="0" distR="0" wp14:anchorId="0C8A103F" wp14:editId="66272CCF">
            <wp:extent cx="1358900" cy="1092200"/>
            <wp:effectExtent l="0" t="0" r="0" b="0"/>
            <wp:docPr id="68254647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8900" cy="1092200"/>
                    </a:xfrm>
                    <a:prstGeom prst="rect">
                      <a:avLst/>
                    </a:prstGeom>
                    <a:noFill/>
                    <a:ln>
                      <a:noFill/>
                    </a:ln>
                  </pic:spPr>
                </pic:pic>
              </a:graphicData>
            </a:graphic>
          </wp:inline>
        </w:drawing>
      </w:r>
    </w:p>
    <w:p w14:paraId="5977CE68" w14:textId="77777777" w:rsidR="00772462" w:rsidRPr="00772462" w:rsidRDefault="00772462" w:rsidP="00772462">
      <w:pPr>
        <w:numPr>
          <w:ilvl w:val="0"/>
          <w:numId w:val="6"/>
        </w:numPr>
        <w:rPr>
          <w:rFonts w:hint="eastAsia"/>
        </w:rPr>
      </w:pPr>
      <w:r w:rsidRPr="00772462">
        <w:rPr>
          <w:rFonts w:hint="eastAsia"/>
        </w:rPr>
        <w:t>使用寿命约10000－</w:t>
      </w:r>
    </w:p>
    <w:p w14:paraId="6436428C" w14:textId="77777777" w:rsidR="00772462" w:rsidRPr="00772462" w:rsidRDefault="00772462" w:rsidP="00772462">
      <w:pPr>
        <w:rPr>
          <w:rFonts w:hint="eastAsia"/>
        </w:rPr>
      </w:pPr>
      <w:r w:rsidRPr="00772462">
        <w:rPr>
          <w:rFonts w:hint="eastAsia"/>
        </w:rPr>
        <w:t>30000小时</w:t>
      </w:r>
    </w:p>
    <w:p w14:paraId="10A3DBBD" w14:textId="77777777" w:rsidR="00772462" w:rsidRPr="00772462" w:rsidRDefault="00772462" w:rsidP="00772462">
      <w:pPr>
        <w:numPr>
          <w:ilvl w:val="0"/>
          <w:numId w:val="7"/>
        </w:numPr>
        <w:rPr>
          <w:rFonts w:hint="eastAsia"/>
        </w:rPr>
      </w:pPr>
      <w:r w:rsidRPr="00772462">
        <w:rPr>
          <w:rFonts w:hint="eastAsia"/>
        </w:rPr>
        <w:t>可以使用多个LED达到</w:t>
      </w:r>
    </w:p>
    <w:p w14:paraId="7931A431" w14:textId="77777777" w:rsidR="00772462" w:rsidRPr="00772462" w:rsidRDefault="00772462" w:rsidP="00772462">
      <w:pPr>
        <w:rPr>
          <w:rFonts w:hint="eastAsia"/>
        </w:rPr>
      </w:pPr>
      <w:r w:rsidRPr="00772462">
        <w:rPr>
          <w:rFonts w:hint="eastAsia"/>
        </w:rPr>
        <w:t>高亮度，同时可组合不同的形状</w:t>
      </w:r>
    </w:p>
    <w:p w14:paraId="0074F765" w14:textId="77777777" w:rsidR="00772462" w:rsidRPr="00772462" w:rsidRDefault="00772462" w:rsidP="00772462">
      <w:pPr>
        <w:numPr>
          <w:ilvl w:val="0"/>
          <w:numId w:val="8"/>
        </w:numPr>
        <w:rPr>
          <w:rFonts w:hint="eastAsia"/>
        </w:rPr>
      </w:pPr>
      <w:r w:rsidRPr="00772462">
        <w:rPr>
          <w:rFonts w:hint="eastAsia"/>
        </w:rPr>
        <w:t>响应速度快，波长可以根据用途选择</w:t>
      </w:r>
    </w:p>
    <w:p w14:paraId="2243A074" w14:textId="77777777" w:rsidR="00772462" w:rsidRPr="00772462" w:rsidRDefault="00772462" w:rsidP="00772462">
      <w:pPr>
        <w:rPr>
          <w:rFonts w:hint="eastAsia"/>
          <w:b/>
        </w:rPr>
      </w:pPr>
    </w:p>
    <w:p w14:paraId="176F55EA" w14:textId="599B9C5B" w:rsidR="00772462" w:rsidRPr="00772462" w:rsidRDefault="00772462" w:rsidP="00772462">
      <w:pPr>
        <w:rPr>
          <w:rFonts w:hint="eastAsia"/>
          <w:b/>
        </w:rPr>
      </w:pPr>
      <w:r w:rsidRPr="00772462">
        <w:rPr>
          <w:b/>
        </w:rPr>
        <w:drawing>
          <wp:inline distT="0" distB="0" distL="0" distR="0" wp14:anchorId="279E00F4" wp14:editId="0E0464CC">
            <wp:extent cx="1485900" cy="1276350"/>
            <wp:effectExtent l="0" t="0" r="0" b="0"/>
            <wp:docPr id="2217480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127635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73974FBA" wp14:editId="29B42887">
            <wp:extent cx="1695450" cy="850900"/>
            <wp:effectExtent l="0" t="0" r="0" b="0"/>
            <wp:docPr id="2181478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5450" cy="85090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0EDA9087" wp14:editId="6EDA9BD0">
            <wp:extent cx="1682750" cy="825500"/>
            <wp:effectExtent l="0" t="0" r="0" b="0"/>
            <wp:docPr id="50548300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2750" cy="825500"/>
                    </a:xfrm>
                    <a:prstGeom prst="rect">
                      <a:avLst/>
                    </a:prstGeom>
                    <a:noFill/>
                    <a:ln>
                      <a:noFill/>
                    </a:ln>
                  </pic:spPr>
                </pic:pic>
              </a:graphicData>
            </a:graphic>
          </wp:inline>
        </w:drawing>
      </w:r>
    </w:p>
    <w:p w14:paraId="253FB3D6" w14:textId="77777777" w:rsidR="00772462" w:rsidRPr="00772462" w:rsidRDefault="00772462" w:rsidP="00772462">
      <w:pPr>
        <w:rPr>
          <w:rFonts w:hint="eastAsia"/>
          <w:b/>
          <w:bCs/>
        </w:rPr>
      </w:pPr>
      <w:r w:rsidRPr="00772462">
        <w:rPr>
          <w:rFonts w:hint="eastAsia"/>
          <w:b/>
          <w:bCs/>
        </w:rPr>
        <w:t>光源的对比：</w:t>
      </w:r>
    </w:p>
    <w:p w14:paraId="17E2CEF5" w14:textId="74365447" w:rsidR="00772462" w:rsidRPr="00772462" w:rsidRDefault="00772462" w:rsidP="00772462">
      <w:pPr>
        <w:rPr>
          <w:rFonts w:hint="eastAsia"/>
        </w:rPr>
      </w:pPr>
      <w:r w:rsidRPr="00772462">
        <w:lastRenderedPageBreak/>
        <w:drawing>
          <wp:inline distT="0" distB="0" distL="0" distR="0" wp14:anchorId="71E74B8E" wp14:editId="5CEFBD19">
            <wp:extent cx="3441700" cy="2070100"/>
            <wp:effectExtent l="0" t="0" r="0" b="0"/>
            <wp:docPr id="83275325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1700" cy="2070100"/>
                    </a:xfrm>
                    <a:prstGeom prst="rect">
                      <a:avLst/>
                    </a:prstGeom>
                    <a:noFill/>
                    <a:ln>
                      <a:noFill/>
                    </a:ln>
                  </pic:spPr>
                </pic:pic>
              </a:graphicData>
            </a:graphic>
          </wp:inline>
        </w:drawing>
      </w:r>
    </w:p>
    <w:p w14:paraId="732A3D4B" w14:textId="77777777" w:rsidR="00772462" w:rsidRPr="00772462" w:rsidRDefault="00772462" w:rsidP="00772462">
      <w:pPr>
        <w:rPr>
          <w:rFonts w:hint="eastAsia"/>
        </w:rPr>
      </w:pPr>
    </w:p>
    <w:p w14:paraId="367E55DA" w14:textId="77777777" w:rsidR="00772462" w:rsidRPr="00772462" w:rsidRDefault="00772462" w:rsidP="00772462">
      <w:pPr>
        <w:rPr>
          <w:rFonts w:hint="eastAsia"/>
          <w:b/>
          <w:bCs/>
        </w:rPr>
      </w:pPr>
      <w:r w:rsidRPr="00772462">
        <w:rPr>
          <w:rFonts w:hint="eastAsia"/>
          <w:b/>
          <w:bCs/>
        </w:rPr>
        <w:t>常见LED光源</w:t>
      </w:r>
    </w:p>
    <w:p w14:paraId="27B06822" w14:textId="77777777" w:rsidR="00772462" w:rsidRPr="00772462" w:rsidRDefault="00772462" w:rsidP="00772462">
      <w:pPr>
        <w:numPr>
          <w:ilvl w:val="0"/>
          <w:numId w:val="9"/>
        </w:numPr>
        <w:rPr>
          <w:rFonts w:hint="eastAsia"/>
        </w:rPr>
      </w:pPr>
      <w:r w:rsidRPr="00772462">
        <w:rPr>
          <w:rFonts w:hint="eastAsia"/>
        </w:rPr>
        <w:t>可制成各种形状、尺寸及各种照射角度；</w:t>
      </w:r>
    </w:p>
    <w:p w14:paraId="3597B552" w14:textId="77777777" w:rsidR="00772462" w:rsidRPr="00772462" w:rsidRDefault="00772462" w:rsidP="00772462">
      <w:pPr>
        <w:numPr>
          <w:ilvl w:val="0"/>
          <w:numId w:val="9"/>
        </w:numPr>
        <w:rPr>
          <w:rFonts w:hint="eastAsia"/>
        </w:rPr>
      </w:pPr>
      <w:r w:rsidRPr="00772462">
        <w:rPr>
          <w:rFonts w:hint="eastAsia"/>
        </w:rPr>
        <w:t>可根据需要制成各种颜色，并可以随时调节亮度；</w:t>
      </w:r>
    </w:p>
    <w:p w14:paraId="1813E3E2" w14:textId="77777777" w:rsidR="00772462" w:rsidRPr="00772462" w:rsidRDefault="00772462" w:rsidP="00772462">
      <w:pPr>
        <w:numPr>
          <w:ilvl w:val="0"/>
          <w:numId w:val="9"/>
        </w:numPr>
        <w:rPr>
          <w:rFonts w:hint="eastAsia"/>
        </w:rPr>
      </w:pPr>
      <w:r w:rsidRPr="00772462">
        <w:rPr>
          <w:rFonts w:hint="eastAsia"/>
        </w:rPr>
        <w:t>通过散热装置，散热效果更好，光亮度更稳定；</w:t>
      </w:r>
    </w:p>
    <w:p w14:paraId="4E1A0774" w14:textId="77777777" w:rsidR="00772462" w:rsidRPr="00772462" w:rsidRDefault="00772462" w:rsidP="00772462">
      <w:pPr>
        <w:numPr>
          <w:ilvl w:val="0"/>
          <w:numId w:val="9"/>
        </w:numPr>
        <w:rPr>
          <w:rFonts w:hint="eastAsia"/>
        </w:rPr>
      </w:pPr>
      <w:r w:rsidRPr="00772462">
        <w:rPr>
          <w:rFonts w:hint="eastAsia"/>
        </w:rPr>
        <w:t>使用寿命长（约3万小时，间断使用寿命更长）；</w:t>
      </w:r>
    </w:p>
    <w:p w14:paraId="579CC960" w14:textId="77777777" w:rsidR="00772462" w:rsidRPr="00772462" w:rsidRDefault="00772462" w:rsidP="00772462">
      <w:pPr>
        <w:numPr>
          <w:ilvl w:val="0"/>
          <w:numId w:val="9"/>
        </w:numPr>
        <w:rPr>
          <w:rFonts w:hint="eastAsia"/>
        </w:rPr>
      </w:pPr>
      <w:r w:rsidRPr="00772462">
        <w:rPr>
          <w:rFonts w:hint="eastAsia"/>
        </w:rPr>
        <w:t>反应快捷，可在10微秒或更短的时间内达到最大亮度；</w:t>
      </w:r>
    </w:p>
    <w:p w14:paraId="34E658B8" w14:textId="77777777" w:rsidR="00772462" w:rsidRPr="00772462" w:rsidRDefault="00772462" w:rsidP="00772462">
      <w:pPr>
        <w:numPr>
          <w:ilvl w:val="0"/>
          <w:numId w:val="9"/>
        </w:numPr>
        <w:rPr>
          <w:rFonts w:hint="eastAsia"/>
        </w:rPr>
      </w:pPr>
      <w:r w:rsidRPr="00772462">
        <w:rPr>
          <w:rFonts w:hint="eastAsia"/>
        </w:rPr>
        <w:t>电源带有外触发，可以通过计算机控制，起动速度快，可以用作频闪灯；</w:t>
      </w:r>
    </w:p>
    <w:p w14:paraId="03E65374" w14:textId="77777777" w:rsidR="00772462" w:rsidRPr="00772462" w:rsidRDefault="00772462" w:rsidP="00772462">
      <w:pPr>
        <w:numPr>
          <w:ilvl w:val="0"/>
          <w:numId w:val="9"/>
        </w:numPr>
        <w:rPr>
          <w:rFonts w:hint="eastAsia"/>
        </w:rPr>
      </w:pPr>
      <w:r w:rsidRPr="00772462">
        <w:rPr>
          <w:rFonts w:hint="eastAsia"/>
        </w:rPr>
        <w:t>运行成本低、寿命长的LED，会在综合成本和性能方面体现出更大的优势；</w:t>
      </w:r>
    </w:p>
    <w:p w14:paraId="361C3CFE" w14:textId="77777777" w:rsidR="00772462" w:rsidRPr="00772462" w:rsidRDefault="00772462" w:rsidP="00772462">
      <w:pPr>
        <w:numPr>
          <w:ilvl w:val="0"/>
          <w:numId w:val="9"/>
        </w:numPr>
        <w:rPr>
          <w:rFonts w:hint="eastAsia"/>
        </w:rPr>
      </w:pPr>
      <w:r w:rsidRPr="00772462">
        <w:rPr>
          <w:rFonts w:hint="eastAsia"/>
        </w:rPr>
        <w:t>可根据客户的需要，进行特殊设计。</w:t>
      </w:r>
    </w:p>
    <w:p w14:paraId="745CAA6C" w14:textId="77777777" w:rsidR="00772462" w:rsidRPr="00772462" w:rsidRDefault="00772462" w:rsidP="00772462">
      <w:pPr>
        <w:rPr>
          <w:rFonts w:hint="eastAsia"/>
        </w:rPr>
      </w:pPr>
    </w:p>
    <w:p w14:paraId="2202DC62" w14:textId="77777777" w:rsidR="00772462" w:rsidRPr="00772462" w:rsidRDefault="00772462" w:rsidP="00772462">
      <w:pPr>
        <w:rPr>
          <w:rFonts w:hint="eastAsia"/>
          <w:b/>
          <w:bCs/>
        </w:rPr>
      </w:pPr>
      <w:r w:rsidRPr="00772462">
        <w:rPr>
          <w:rFonts w:hint="eastAsia"/>
          <w:b/>
          <w:bCs/>
        </w:rPr>
        <w:t>颜色:</w:t>
      </w:r>
    </w:p>
    <w:p w14:paraId="62CD6BD9" w14:textId="77777777" w:rsidR="00772462" w:rsidRPr="00772462" w:rsidRDefault="00772462" w:rsidP="00772462">
      <w:pPr>
        <w:rPr>
          <w:rFonts w:hint="eastAsia"/>
        </w:rPr>
      </w:pPr>
      <w:r w:rsidRPr="00772462">
        <w:rPr>
          <w:rFonts w:hint="eastAsia"/>
        </w:rPr>
        <w:t>主要颜色</w:t>
      </w:r>
    </w:p>
    <w:p w14:paraId="7DAF5246" w14:textId="77777777" w:rsidR="00772462" w:rsidRPr="00772462" w:rsidRDefault="00772462" w:rsidP="00772462">
      <w:pPr>
        <w:numPr>
          <w:ilvl w:val="1"/>
          <w:numId w:val="10"/>
        </w:numPr>
        <w:rPr>
          <w:rFonts w:hint="eastAsia"/>
        </w:rPr>
      </w:pPr>
      <w:r w:rsidRPr="00772462">
        <w:rPr>
          <w:rFonts w:hint="eastAsia"/>
        </w:rPr>
        <w:t>红色</w:t>
      </w:r>
    </w:p>
    <w:p w14:paraId="49F43D97" w14:textId="77777777" w:rsidR="00772462" w:rsidRPr="00772462" w:rsidRDefault="00772462" w:rsidP="00772462">
      <w:pPr>
        <w:numPr>
          <w:ilvl w:val="1"/>
          <w:numId w:val="10"/>
        </w:numPr>
        <w:rPr>
          <w:rFonts w:hint="eastAsia"/>
        </w:rPr>
      </w:pPr>
      <w:r w:rsidRPr="00772462">
        <w:rPr>
          <w:rFonts w:hint="eastAsia"/>
        </w:rPr>
        <w:t>蓝色</w:t>
      </w:r>
    </w:p>
    <w:p w14:paraId="39EBB4EE" w14:textId="77777777" w:rsidR="00772462" w:rsidRPr="00772462" w:rsidRDefault="00772462" w:rsidP="00772462">
      <w:pPr>
        <w:numPr>
          <w:ilvl w:val="1"/>
          <w:numId w:val="10"/>
        </w:numPr>
        <w:rPr>
          <w:rFonts w:hint="eastAsia"/>
        </w:rPr>
      </w:pPr>
      <w:r w:rsidRPr="00772462">
        <w:rPr>
          <w:rFonts w:hint="eastAsia"/>
        </w:rPr>
        <w:t>绿色</w:t>
      </w:r>
    </w:p>
    <w:p w14:paraId="2288D798" w14:textId="77777777" w:rsidR="00772462" w:rsidRPr="00772462" w:rsidRDefault="00772462" w:rsidP="00772462">
      <w:pPr>
        <w:numPr>
          <w:ilvl w:val="1"/>
          <w:numId w:val="10"/>
        </w:numPr>
        <w:rPr>
          <w:rFonts w:hint="eastAsia"/>
        </w:rPr>
      </w:pPr>
      <w:r w:rsidRPr="00772462">
        <w:rPr>
          <w:rFonts w:hint="eastAsia"/>
        </w:rPr>
        <w:t>白色</w:t>
      </w:r>
    </w:p>
    <w:p w14:paraId="76C3A07B" w14:textId="77777777" w:rsidR="00772462" w:rsidRPr="00772462" w:rsidRDefault="00772462" w:rsidP="00772462">
      <w:pPr>
        <w:rPr>
          <w:rFonts w:hint="eastAsia"/>
        </w:rPr>
      </w:pPr>
      <w:r w:rsidRPr="00772462">
        <w:rPr>
          <w:rFonts w:hint="eastAsia"/>
        </w:rPr>
        <w:t>其他颜色</w:t>
      </w:r>
    </w:p>
    <w:p w14:paraId="49F08CB6" w14:textId="77777777" w:rsidR="00772462" w:rsidRPr="00772462" w:rsidRDefault="00772462" w:rsidP="00772462">
      <w:pPr>
        <w:numPr>
          <w:ilvl w:val="1"/>
          <w:numId w:val="10"/>
        </w:numPr>
        <w:rPr>
          <w:rFonts w:hint="eastAsia"/>
        </w:rPr>
      </w:pPr>
      <w:r w:rsidRPr="00772462">
        <w:rPr>
          <w:rFonts w:hint="eastAsia"/>
        </w:rPr>
        <w:t>橙色</w:t>
      </w:r>
    </w:p>
    <w:p w14:paraId="2C53100A" w14:textId="77777777" w:rsidR="00772462" w:rsidRPr="00772462" w:rsidRDefault="00772462" w:rsidP="00772462">
      <w:pPr>
        <w:numPr>
          <w:ilvl w:val="1"/>
          <w:numId w:val="10"/>
        </w:numPr>
        <w:rPr>
          <w:rFonts w:hint="eastAsia"/>
        </w:rPr>
      </w:pPr>
      <w:r w:rsidRPr="00772462">
        <w:rPr>
          <w:rFonts w:hint="eastAsia"/>
        </w:rPr>
        <w:t>红外</w:t>
      </w:r>
    </w:p>
    <w:p w14:paraId="099B1505" w14:textId="77777777" w:rsidR="00772462" w:rsidRPr="00772462" w:rsidRDefault="00772462" w:rsidP="00772462">
      <w:pPr>
        <w:numPr>
          <w:ilvl w:val="1"/>
          <w:numId w:val="10"/>
        </w:numPr>
        <w:rPr>
          <w:rFonts w:hint="eastAsia"/>
        </w:rPr>
      </w:pPr>
      <w:r w:rsidRPr="00772462">
        <w:rPr>
          <w:rFonts w:hint="eastAsia"/>
        </w:rPr>
        <w:t>紫外</w:t>
      </w:r>
    </w:p>
    <w:p w14:paraId="1D821BF0" w14:textId="6FE6BE74" w:rsidR="00772462" w:rsidRPr="00772462" w:rsidRDefault="00772462" w:rsidP="00772462">
      <w:pPr>
        <w:rPr>
          <w:rFonts w:hint="eastAsia"/>
        </w:rPr>
      </w:pPr>
      <w:r w:rsidRPr="00772462">
        <w:lastRenderedPageBreak/>
        <w:drawing>
          <wp:inline distT="0" distB="0" distL="0" distR="0" wp14:anchorId="514A6F7C" wp14:editId="2D45F578">
            <wp:extent cx="2647950" cy="3035300"/>
            <wp:effectExtent l="0" t="0" r="0" b="0"/>
            <wp:docPr id="506102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7950" cy="3035300"/>
                    </a:xfrm>
                    <a:prstGeom prst="rect">
                      <a:avLst/>
                    </a:prstGeom>
                    <a:noFill/>
                    <a:ln>
                      <a:noFill/>
                    </a:ln>
                  </pic:spPr>
                </pic:pic>
              </a:graphicData>
            </a:graphic>
          </wp:inline>
        </w:drawing>
      </w:r>
    </w:p>
    <w:p w14:paraId="237685BB" w14:textId="77777777" w:rsidR="00772462" w:rsidRPr="00772462" w:rsidRDefault="00772462" w:rsidP="00772462">
      <w:pPr>
        <w:rPr>
          <w:rFonts w:hint="eastAsia"/>
        </w:rPr>
      </w:pPr>
    </w:p>
    <w:p w14:paraId="14F50B9C" w14:textId="77777777" w:rsidR="00772462" w:rsidRPr="00772462" w:rsidRDefault="00772462" w:rsidP="00772462">
      <w:pPr>
        <w:rPr>
          <w:rFonts w:hint="eastAsia"/>
        </w:rPr>
      </w:pPr>
      <w:r w:rsidRPr="00772462">
        <w:rPr>
          <w:rFonts w:hint="eastAsia"/>
        </w:rPr>
        <w:t>白色光源（W）</w:t>
      </w:r>
    </w:p>
    <w:p w14:paraId="17CB2DC0" w14:textId="77777777" w:rsidR="00772462" w:rsidRPr="00772462" w:rsidRDefault="00772462" w:rsidP="00772462">
      <w:pPr>
        <w:rPr>
          <w:rFonts w:hint="eastAsia"/>
        </w:rPr>
      </w:pPr>
      <w:r w:rsidRPr="00772462">
        <w:rPr>
          <w:rFonts w:hint="eastAsia"/>
        </w:rPr>
        <w:t>白色光源通常用色温来界定,色温高的颜色偏蓝色(冷色，色温&gt;5000K)，色温低的颜色偏红(暖色，色温&lt;3300K)，界于3300与5000K之间称之为中间色，白色光源适用性广，亮度高，特别是拍摄彩色图像时使用更多。</w:t>
      </w:r>
    </w:p>
    <w:p w14:paraId="68A6DC90" w14:textId="77777777" w:rsidR="00772462" w:rsidRPr="00772462" w:rsidRDefault="00772462" w:rsidP="00772462">
      <w:pPr>
        <w:rPr>
          <w:rFonts w:hint="eastAsia"/>
        </w:rPr>
      </w:pPr>
    </w:p>
    <w:p w14:paraId="64687AE5" w14:textId="77777777" w:rsidR="00772462" w:rsidRPr="00772462" w:rsidRDefault="00772462" w:rsidP="00772462">
      <w:pPr>
        <w:rPr>
          <w:rFonts w:hint="eastAsia"/>
        </w:rPr>
      </w:pPr>
      <w:r w:rsidRPr="00772462">
        <w:rPr>
          <w:rFonts w:hint="eastAsia"/>
        </w:rPr>
        <w:t>蓝色光源（B）蓝色光源波光为430-480之间，适用产品：银色背景产品（如</w:t>
      </w:r>
      <w:proofErr w:type="gramStart"/>
      <w:r w:rsidRPr="00772462">
        <w:rPr>
          <w:rFonts w:hint="eastAsia"/>
        </w:rPr>
        <w:t>钣</w:t>
      </w:r>
      <w:proofErr w:type="gramEnd"/>
    </w:p>
    <w:p w14:paraId="173F8354" w14:textId="77777777" w:rsidR="00772462" w:rsidRPr="00772462" w:rsidRDefault="00772462" w:rsidP="00772462">
      <w:pPr>
        <w:rPr>
          <w:rFonts w:hint="eastAsia"/>
        </w:rPr>
      </w:pPr>
      <w:r w:rsidRPr="00772462">
        <w:rPr>
          <w:rFonts w:hint="eastAsia"/>
        </w:rPr>
        <w:t>金，车加工件等）、薄膜上金属印刷品</w:t>
      </w:r>
    </w:p>
    <w:p w14:paraId="7A9DE2B6" w14:textId="77777777" w:rsidR="00772462" w:rsidRPr="00772462" w:rsidRDefault="00772462" w:rsidP="00772462">
      <w:pPr>
        <w:rPr>
          <w:rFonts w:hint="eastAsia"/>
        </w:rPr>
      </w:pPr>
    </w:p>
    <w:p w14:paraId="160F5EF9" w14:textId="77777777" w:rsidR="00772462" w:rsidRPr="00772462" w:rsidRDefault="00772462" w:rsidP="00772462">
      <w:pPr>
        <w:rPr>
          <w:rFonts w:hint="eastAsia"/>
        </w:rPr>
      </w:pPr>
      <w:r w:rsidRPr="00772462">
        <w:rPr>
          <w:rFonts w:hint="eastAsia"/>
        </w:rPr>
        <w:t>红色光源（R） 红色光源的波长通常在600-720之间，其波长比较长，可以透过一 些比较暗的物体，</w:t>
      </w:r>
      <w:proofErr w:type="gramStart"/>
      <w:r w:rsidRPr="00772462">
        <w:rPr>
          <w:rFonts w:hint="eastAsia"/>
        </w:rPr>
        <w:t>例如底材黑色</w:t>
      </w:r>
      <w:proofErr w:type="gramEnd"/>
      <w:r w:rsidRPr="00772462">
        <w:rPr>
          <w:rFonts w:hint="eastAsia"/>
        </w:rPr>
        <w:t>的</w:t>
      </w:r>
      <w:proofErr w:type="gramStart"/>
      <w:r w:rsidRPr="00772462">
        <w:rPr>
          <w:rFonts w:hint="eastAsia"/>
        </w:rPr>
        <w:t>透明软板孔位</w:t>
      </w:r>
      <w:proofErr w:type="gramEnd"/>
      <w:r w:rsidRPr="00772462">
        <w:rPr>
          <w:rFonts w:hint="eastAsia"/>
        </w:rPr>
        <w:t>定位、绿色线路板线路、线路检测，透光膜厚度检测等，采用红色光源更能提高对比度；</w:t>
      </w:r>
    </w:p>
    <w:p w14:paraId="66BB3DDD" w14:textId="77777777" w:rsidR="00772462" w:rsidRPr="00772462" w:rsidRDefault="00772462" w:rsidP="00772462">
      <w:pPr>
        <w:rPr>
          <w:rFonts w:hint="eastAsia"/>
        </w:rPr>
      </w:pPr>
    </w:p>
    <w:p w14:paraId="38412519" w14:textId="77777777" w:rsidR="00772462" w:rsidRPr="00772462" w:rsidRDefault="00772462" w:rsidP="00772462">
      <w:pPr>
        <w:rPr>
          <w:rFonts w:hint="eastAsia"/>
        </w:rPr>
      </w:pPr>
      <w:r w:rsidRPr="00772462">
        <w:rPr>
          <w:rFonts w:hint="eastAsia"/>
        </w:rPr>
        <w:t>绿色光源（G） 绿色光源波长510-530，界于红色与蓝色之间，主要针对产品： 红色背景产品，银色背景产品（如</w:t>
      </w:r>
      <w:proofErr w:type="gramStart"/>
      <w:r w:rsidRPr="00772462">
        <w:rPr>
          <w:rFonts w:hint="eastAsia"/>
        </w:rPr>
        <w:t>钣</w:t>
      </w:r>
      <w:proofErr w:type="gramEnd"/>
      <w:r w:rsidRPr="00772462">
        <w:rPr>
          <w:rFonts w:hint="eastAsia"/>
        </w:rPr>
        <w:t>金，车加工件等）。</w:t>
      </w:r>
    </w:p>
    <w:p w14:paraId="3638F372" w14:textId="77777777" w:rsidR="00772462" w:rsidRPr="00772462" w:rsidRDefault="00772462" w:rsidP="00772462">
      <w:pPr>
        <w:rPr>
          <w:rFonts w:hint="eastAsia"/>
        </w:rPr>
      </w:pPr>
    </w:p>
    <w:p w14:paraId="41E01B34" w14:textId="77777777" w:rsidR="00772462" w:rsidRPr="00772462" w:rsidRDefault="00772462" w:rsidP="00772462">
      <w:pPr>
        <w:rPr>
          <w:rFonts w:hint="eastAsia"/>
        </w:rPr>
      </w:pPr>
    </w:p>
    <w:p w14:paraId="4D807BF9" w14:textId="77777777" w:rsidR="00772462" w:rsidRPr="00772462" w:rsidRDefault="00772462" w:rsidP="00772462">
      <w:pPr>
        <w:rPr>
          <w:rFonts w:hint="eastAsia"/>
        </w:rPr>
      </w:pPr>
      <w:r w:rsidRPr="00772462">
        <w:rPr>
          <w:rFonts w:hint="eastAsia"/>
        </w:rPr>
        <w:t>红外光（IR） 红外光的波长一般为780-1400，我司大多采用940波长的红外光， 红外光属于不可见光，其透过力强。一般LCD屏检测、视频监控行业 应用比较普遍；</w:t>
      </w:r>
    </w:p>
    <w:p w14:paraId="5520D061" w14:textId="77777777" w:rsidR="00772462" w:rsidRPr="00772462" w:rsidRDefault="00772462" w:rsidP="00772462">
      <w:pPr>
        <w:rPr>
          <w:rFonts w:hint="eastAsia"/>
        </w:rPr>
      </w:pPr>
    </w:p>
    <w:p w14:paraId="66E6F9AB" w14:textId="77777777" w:rsidR="00772462" w:rsidRPr="00772462" w:rsidRDefault="00772462" w:rsidP="00772462">
      <w:pPr>
        <w:rPr>
          <w:rFonts w:hint="eastAsia"/>
        </w:rPr>
      </w:pPr>
      <w:r w:rsidRPr="00772462">
        <w:rPr>
          <w:rFonts w:hint="eastAsia"/>
        </w:rPr>
        <w:t>紫外光（UV） 紫外光的波长一般为190-400，我司主要采用385波长的紫外光， 其波长短，穿透力强，主要应用于证件检测、触摸屏ITO检测、布料 表面破损、</w:t>
      </w:r>
      <w:proofErr w:type="gramStart"/>
      <w:r w:rsidRPr="00772462">
        <w:rPr>
          <w:rFonts w:hint="eastAsia"/>
        </w:rPr>
        <w:t>点胶溢</w:t>
      </w:r>
      <w:proofErr w:type="gramEnd"/>
      <w:r w:rsidRPr="00772462">
        <w:rPr>
          <w:rFonts w:hint="eastAsia"/>
        </w:rPr>
        <w:t>胶检测等方面，金属表面划痕检测等；</w:t>
      </w:r>
    </w:p>
    <w:p w14:paraId="46050C8F" w14:textId="77777777" w:rsidR="00772462" w:rsidRPr="00772462" w:rsidRDefault="00772462" w:rsidP="00772462">
      <w:pPr>
        <w:rPr>
          <w:rFonts w:hint="eastAsia"/>
        </w:rPr>
      </w:pPr>
    </w:p>
    <w:p w14:paraId="4ABF91F4" w14:textId="77777777" w:rsidR="00772462" w:rsidRPr="00772462" w:rsidRDefault="00772462" w:rsidP="00772462">
      <w:pPr>
        <w:rPr>
          <w:rFonts w:hint="eastAsia"/>
          <w:b/>
          <w:bCs/>
        </w:rPr>
      </w:pPr>
      <w:r w:rsidRPr="00772462">
        <w:rPr>
          <w:rFonts w:hint="eastAsia"/>
          <w:b/>
          <w:bCs/>
        </w:rPr>
        <w:t>自然光</w:t>
      </w:r>
    </w:p>
    <w:p w14:paraId="324F2CD6" w14:textId="77777777" w:rsidR="00772462" w:rsidRPr="00772462" w:rsidRDefault="00772462" w:rsidP="00772462">
      <w:pPr>
        <w:rPr>
          <w:rFonts w:hint="eastAsia"/>
        </w:rPr>
      </w:pPr>
      <w:r w:rsidRPr="00772462">
        <w:rPr>
          <w:rFonts w:hint="eastAsia"/>
        </w:rPr>
        <w:t>优点：成本低，来源广泛。</w:t>
      </w:r>
    </w:p>
    <w:p w14:paraId="2277D680" w14:textId="77777777" w:rsidR="00772462" w:rsidRPr="00772462" w:rsidRDefault="00772462" w:rsidP="00772462">
      <w:pPr>
        <w:rPr>
          <w:rFonts w:hint="eastAsia"/>
        </w:rPr>
      </w:pPr>
      <w:r w:rsidRPr="00772462">
        <w:rPr>
          <w:rFonts w:hint="eastAsia"/>
        </w:rPr>
        <w:t>缺点：光照不稳定，图像质量受天气影响。</w:t>
      </w:r>
    </w:p>
    <w:p w14:paraId="6A6CAE49" w14:textId="77777777" w:rsidR="00772462" w:rsidRPr="00772462" w:rsidRDefault="00772462" w:rsidP="00772462">
      <w:pPr>
        <w:rPr>
          <w:rFonts w:hint="eastAsia"/>
          <w:b/>
          <w:bCs/>
        </w:rPr>
      </w:pPr>
      <w:r w:rsidRPr="00772462">
        <w:rPr>
          <w:rFonts w:hint="eastAsia"/>
          <w:b/>
          <w:bCs/>
        </w:rPr>
        <w:t>点光源</w:t>
      </w:r>
    </w:p>
    <w:p w14:paraId="666712CA" w14:textId="77777777" w:rsidR="00772462" w:rsidRPr="00772462" w:rsidRDefault="00772462" w:rsidP="00772462">
      <w:pPr>
        <w:rPr>
          <w:rFonts w:hint="eastAsia"/>
        </w:rPr>
      </w:pPr>
      <w:r w:rsidRPr="00772462">
        <w:rPr>
          <w:rFonts w:hint="eastAsia"/>
        </w:rPr>
        <w:lastRenderedPageBreak/>
        <w:t>大功率 LED，体积小，发光强度高。光纤卤素灯的替代品，尤其适合作为镜头的同轴光源等。高效散热装置，大大提高光源的使用寿命</w:t>
      </w:r>
    </w:p>
    <w:p w14:paraId="1B48BB48" w14:textId="77777777" w:rsidR="00772462" w:rsidRPr="00772462" w:rsidRDefault="00772462" w:rsidP="00772462">
      <w:pPr>
        <w:rPr>
          <w:rFonts w:hint="eastAsia"/>
        </w:rPr>
      </w:pPr>
    </w:p>
    <w:p w14:paraId="50458236" w14:textId="77777777" w:rsidR="00772462" w:rsidRPr="00772462" w:rsidRDefault="00772462" w:rsidP="00772462">
      <w:pPr>
        <w:rPr>
          <w:rFonts w:hint="eastAsia"/>
        </w:rPr>
      </w:pPr>
      <w:r w:rsidRPr="00772462">
        <w:rPr>
          <w:rFonts w:hint="eastAsia"/>
        </w:rPr>
        <w:t>优点：体积小,发光强度高；</w:t>
      </w:r>
    </w:p>
    <w:p w14:paraId="15A12F48" w14:textId="77777777" w:rsidR="00772462" w:rsidRPr="00772462" w:rsidRDefault="00772462" w:rsidP="00772462">
      <w:pPr>
        <w:rPr>
          <w:rFonts w:hint="eastAsia"/>
        </w:rPr>
      </w:pPr>
      <w:r w:rsidRPr="00772462">
        <w:rPr>
          <w:rFonts w:hint="eastAsia"/>
        </w:rPr>
        <w:t>常见应用：定位、校正，裂缝扫描。</w:t>
      </w:r>
    </w:p>
    <w:p w14:paraId="639F9294" w14:textId="188EDD7C" w:rsidR="00772462" w:rsidRPr="00772462" w:rsidRDefault="00772462" w:rsidP="00772462">
      <w:pPr>
        <w:rPr>
          <w:rFonts w:hint="eastAsia"/>
        </w:rPr>
      </w:pPr>
      <w:r w:rsidRPr="00772462">
        <w:drawing>
          <wp:inline distT="0" distB="0" distL="0" distR="0" wp14:anchorId="2FA3CD47" wp14:editId="6C2668C9">
            <wp:extent cx="2178050" cy="1555750"/>
            <wp:effectExtent l="0" t="0" r="0" b="0"/>
            <wp:docPr id="180096302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8050" cy="1555750"/>
                    </a:xfrm>
                    <a:prstGeom prst="rect">
                      <a:avLst/>
                    </a:prstGeom>
                    <a:noFill/>
                    <a:ln>
                      <a:noFill/>
                    </a:ln>
                  </pic:spPr>
                </pic:pic>
              </a:graphicData>
            </a:graphic>
          </wp:inline>
        </w:drawing>
      </w:r>
    </w:p>
    <w:p w14:paraId="7BC72528" w14:textId="77777777" w:rsidR="00772462" w:rsidRPr="00772462" w:rsidRDefault="00772462" w:rsidP="00772462">
      <w:pPr>
        <w:rPr>
          <w:rFonts w:hint="eastAsia"/>
          <w:b/>
          <w:bCs/>
        </w:rPr>
      </w:pPr>
      <w:r w:rsidRPr="00772462">
        <w:rPr>
          <w:rFonts w:hint="eastAsia"/>
          <w:b/>
          <w:bCs/>
        </w:rPr>
        <w:t>环形光源</w:t>
      </w:r>
    </w:p>
    <w:p w14:paraId="21E9773B" w14:textId="77777777" w:rsidR="00772462" w:rsidRPr="00772462" w:rsidRDefault="00772462" w:rsidP="00772462">
      <w:pPr>
        <w:rPr>
          <w:rFonts w:hint="eastAsia"/>
        </w:rPr>
      </w:pPr>
      <w:r w:rsidRPr="00772462">
        <w:rPr>
          <w:rFonts w:hint="eastAsia"/>
        </w:rPr>
        <w:t>环形光源提供不同照射角度、不同颜色组合，更能突出物体的三维信息。高密度LED阵列,高亮度。多种紧凑设计，节省安装空间。解决对角照射阴影问题。可选配</w:t>
      </w:r>
      <w:proofErr w:type="gramStart"/>
      <w:r w:rsidRPr="00772462">
        <w:rPr>
          <w:rFonts w:hint="eastAsia"/>
        </w:rPr>
        <w:t>漫射板导光</w:t>
      </w:r>
      <w:proofErr w:type="gramEnd"/>
      <w:r w:rsidRPr="00772462">
        <w:rPr>
          <w:rFonts w:hint="eastAsia"/>
        </w:rPr>
        <w:t>，光线均匀扩散。</w:t>
      </w:r>
    </w:p>
    <w:p w14:paraId="148FC41D" w14:textId="77777777" w:rsidR="00772462" w:rsidRPr="00772462" w:rsidRDefault="00772462" w:rsidP="00772462">
      <w:pPr>
        <w:rPr>
          <w:rFonts w:hint="eastAsia"/>
        </w:rPr>
      </w:pPr>
    </w:p>
    <w:p w14:paraId="6A63506B" w14:textId="77777777" w:rsidR="00772462" w:rsidRPr="00772462" w:rsidRDefault="00772462" w:rsidP="00772462">
      <w:pPr>
        <w:rPr>
          <w:rFonts w:hint="eastAsia"/>
        </w:rPr>
      </w:pPr>
      <w:r w:rsidRPr="00772462">
        <w:rPr>
          <w:rFonts w:hint="eastAsia"/>
        </w:rPr>
        <w:t>优点：亮度大、灵活；缺点：阴影和反光；</w:t>
      </w:r>
    </w:p>
    <w:p w14:paraId="7F110870" w14:textId="77777777" w:rsidR="00772462" w:rsidRPr="00772462" w:rsidRDefault="00772462" w:rsidP="00772462">
      <w:pPr>
        <w:rPr>
          <w:rFonts w:hint="eastAsia"/>
        </w:rPr>
      </w:pPr>
      <w:r w:rsidRPr="00772462">
        <w:rPr>
          <w:rFonts w:hint="eastAsia"/>
        </w:rPr>
        <w:t>常见应用：检测平面和有纹理的表面</w:t>
      </w:r>
    </w:p>
    <w:p w14:paraId="4B7D9C49" w14:textId="325920A0" w:rsidR="00772462" w:rsidRPr="00772462" w:rsidRDefault="00772462" w:rsidP="00772462">
      <w:pPr>
        <w:rPr>
          <w:rFonts w:hint="eastAsia"/>
        </w:rPr>
      </w:pPr>
      <w:r w:rsidRPr="00772462">
        <w:drawing>
          <wp:inline distT="0" distB="0" distL="0" distR="0" wp14:anchorId="3A06DF7B" wp14:editId="67F16268">
            <wp:extent cx="2641600" cy="1054100"/>
            <wp:effectExtent l="0" t="0" r="0" b="0"/>
            <wp:docPr id="7068886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1600" cy="1054100"/>
                    </a:xfrm>
                    <a:prstGeom prst="rect">
                      <a:avLst/>
                    </a:prstGeom>
                    <a:noFill/>
                    <a:ln>
                      <a:noFill/>
                    </a:ln>
                  </pic:spPr>
                </pic:pic>
              </a:graphicData>
            </a:graphic>
          </wp:inline>
        </w:drawing>
      </w:r>
    </w:p>
    <w:p w14:paraId="2CE17011" w14:textId="34194C14" w:rsidR="00772462" w:rsidRPr="00772462" w:rsidRDefault="00772462" w:rsidP="00772462">
      <w:pPr>
        <w:rPr>
          <w:rFonts w:hint="eastAsia"/>
        </w:rPr>
      </w:pPr>
      <w:r w:rsidRPr="00772462">
        <w:drawing>
          <wp:inline distT="0" distB="0" distL="0" distR="0" wp14:anchorId="34B83E7C" wp14:editId="02709539">
            <wp:extent cx="2641600" cy="1473200"/>
            <wp:effectExtent l="0" t="0" r="0" b="0"/>
            <wp:docPr id="191099447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1600" cy="1473200"/>
                    </a:xfrm>
                    <a:prstGeom prst="rect">
                      <a:avLst/>
                    </a:prstGeom>
                    <a:noFill/>
                    <a:ln>
                      <a:noFill/>
                    </a:ln>
                  </pic:spPr>
                </pic:pic>
              </a:graphicData>
            </a:graphic>
          </wp:inline>
        </w:drawing>
      </w:r>
    </w:p>
    <w:p w14:paraId="5F9503F5" w14:textId="77777777" w:rsidR="00772462" w:rsidRPr="00772462" w:rsidRDefault="00772462" w:rsidP="00772462">
      <w:pPr>
        <w:rPr>
          <w:rFonts w:hint="eastAsia"/>
          <w:b/>
          <w:bCs/>
        </w:rPr>
      </w:pPr>
      <w:r w:rsidRPr="00772462">
        <w:rPr>
          <w:rFonts w:hint="eastAsia"/>
          <w:b/>
          <w:bCs/>
        </w:rPr>
        <w:t>背光源</w:t>
      </w:r>
    </w:p>
    <w:p w14:paraId="72C5A84A" w14:textId="77777777" w:rsidR="00772462" w:rsidRPr="00772462" w:rsidRDefault="00772462" w:rsidP="00772462">
      <w:pPr>
        <w:rPr>
          <w:rFonts w:hint="eastAsia"/>
        </w:rPr>
      </w:pPr>
      <w:r w:rsidRPr="00772462">
        <w:rPr>
          <w:rFonts w:hint="eastAsia"/>
        </w:rPr>
        <w:t>背光源采用高密度LED阵列面提供高强度背光照明，能突出物体的外形轮廓特征，能调配出不同颜色，满足不同被测物多色要求。适合作为载物台。</w:t>
      </w:r>
    </w:p>
    <w:p w14:paraId="23D61A5E" w14:textId="77777777" w:rsidR="00772462" w:rsidRPr="00772462" w:rsidRDefault="00772462" w:rsidP="00772462">
      <w:pPr>
        <w:rPr>
          <w:rFonts w:hint="eastAsia"/>
        </w:rPr>
      </w:pPr>
    </w:p>
    <w:p w14:paraId="67BE48CF" w14:textId="77777777" w:rsidR="00772462" w:rsidRPr="00772462" w:rsidRDefault="00772462" w:rsidP="00772462">
      <w:pPr>
        <w:rPr>
          <w:rFonts w:hint="eastAsia"/>
        </w:rPr>
      </w:pPr>
      <w:r w:rsidRPr="00772462">
        <w:rPr>
          <w:rFonts w:hint="eastAsia"/>
        </w:rPr>
        <w:t>优点：获得高清晰的轮廓；缺点：无法获得表面信息；</w:t>
      </w:r>
    </w:p>
    <w:p w14:paraId="09FC240A" w14:textId="77777777" w:rsidR="00772462" w:rsidRPr="00772462" w:rsidRDefault="00772462" w:rsidP="00772462">
      <w:pPr>
        <w:rPr>
          <w:rFonts w:hint="eastAsia"/>
        </w:rPr>
      </w:pPr>
      <w:r w:rsidRPr="00772462">
        <w:rPr>
          <w:rFonts w:hint="eastAsia"/>
        </w:rPr>
        <w:t>常见应用：机械零件尺寸的测量，电子元件、IC的外型检测，胶片污点检测，透明物体划痕检测等。</w:t>
      </w:r>
    </w:p>
    <w:p w14:paraId="28FF4A42" w14:textId="6725205B" w:rsidR="00772462" w:rsidRPr="00772462" w:rsidRDefault="00772462" w:rsidP="00772462">
      <w:pPr>
        <w:rPr>
          <w:rFonts w:hint="eastAsia"/>
        </w:rPr>
      </w:pPr>
      <w:r w:rsidRPr="00772462">
        <w:lastRenderedPageBreak/>
        <w:drawing>
          <wp:inline distT="0" distB="0" distL="0" distR="0" wp14:anchorId="1B41FBDB" wp14:editId="355A6017">
            <wp:extent cx="4699000" cy="1327150"/>
            <wp:effectExtent l="0" t="0" r="0" b="0"/>
            <wp:docPr id="79416325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9000" cy="1327150"/>
                    </a:xfrm>
                    <a:prstGeom prst="rect">
                      <a:avLst/>
                    </a:prstGeom>
                    <a:noFill/>
                    <a:ln>
                      <a:noFill/>
                    </a:ln>
                  </pic:spPr>
                </pic:pic>
              </a:graphicData>
            </a:graphic>
          </wp:inline>
        </w:drawing>
      </w:r>
    </w:p>
    <w:p w14:paraId="64D08969" w14:textId="6BB93254" w:rsidR="00772462" w:rsidRPr="00772462" w:rsidRDefault="00772462" w:rsidP="00772462">
      <w:pPr>
        <w:rPr>
          <w:rFonts w:hint="eastAsia"/>
        </w:rPr>
      </w:pPr>
      <w:r w:rsidRPr="00772462">
        <w:drawing>
          <wp:inline distT="0" distB="0" distL="0" distR="0" wp14:anchorId="4D67CE1C" wp14:editId="23F43C47">
            <wp:extent cx="5274310" cy="2653030"/>
            <wp:effectExtent l="0" t="0" r="0" b="0"/>
            <wp:docPr id="158297716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2F346D44" w14:textId="77777777" w:rsidR="00772462" w:rsidRPr="00772462" w:rsidRDefault="00772462" w:rsidP="00772462">
      <w:pPr>
        <w:rPr>
          <w:rFonts w:hint="eastAsia"/>
          <w:b/>
          <w:bCs/>
        </w:rPr>
      </w:pPr>
      <w:r w:rsidRPr="00772462">
        <w:rPr>
          <w:rFonts w:hint="eastAsia"/>
          <w:b/>
          <w:bCs/>
        </w:rPr>
        <w:t>同轴光源</w:t>
      </w:r>
    </w:p>
    <w:p w14:paraId="0950A7AB" w14:textId="77777777" w:rsidR="00772462" w:rsidRPr="00772462" w:rsidRDefault="00772462" w:rsidP="00772462">
      <w:pPr>
        <w:rPr>
          <w:rFonts w:hint="eastAsia"/>
        </w:rPr>
      </w:pPr>
      <w:r w:rsidRPr="00772462">
        <w:rPr>
          <w:rFonts w:hint="eastAsia"/>
        </w:rPr>
        <w:t>同轴光源可以消除物体表面不平整引起的阴影，从而减少干扰。部分采用分光镜设计，减少光损失，提高成像清晰度，均匀照射物体表面。</w:t>
      </w:r>
    </w:p>
    <w:p w14:paraId="763CF60D" w14:textId="77777777" w:rsidR="00772462" w:rsidRPr="00772462" w:rsidRDefault="00772462" w:rsidP="00772462">
      <w:pPr>
        <w:rPr>
          <w:rFonts w:hint="eastAsia"/>
        </w:rPr>
      </w:pPr>
    </w:p>
    <w:p w14:paraId="1BB85400" w14:textId="77777777" w:rsidR="00772462" w:rsidRPr="00772462" w:rsidRDefault="00772462" w:rsidP="00772462">
      <w:pPr>
        <w:rPr>
          <w:rFonts w:hint="eastAsia"/>
        </w:rPr>
      </w:pPr>
      <w:r w:rsidRPr="00772462">
        <w:rPr>
          <w:rFonts w:hint="eastAsia"/>
        </w:rPr>
        <w:t>优点：成像清晰,光线均匀</w:t>
      </w:r>
    </w:p>
    <w:p w14:paraId="097B4079" w14:textId="77777777" w:rsidR="00772462" w:rsidRPr="00772462" w:rsidRDefault="00772462" w:rsidP="00772462">
      <w:pPr>
        <w:rPr>
          <w:rFonts w:hint="eastAsia"/>
        </w:rPr>
      </w:pPr>
      <w:r w:rsidRPr="00772462">
        <w:rPr>
          <w:rFonts w:hint="eastAsia"/>
        </w:rPr>
        <w:t>常见应用：金属表面痕迹，</w:t>
      </w:r>
      <w:proofErr w:type="gramStart"/>
      <w:r w:rsidRPr="00772462">
        <w:rPr>
          <w:rFonts w:hint="eastAsia"/>
        </w:rPr>
        <w:t>激光打标字符</w:t>
      </w:r>
      <w:proofErr w:type="gramEnd"/>
      <w:r w:rsidRPr="00772462">
        <w:rPr>
          <w:rFonts w:hint="eastAsia"/>
        </w:rPr>
        <w:t>，包装条码、</w:t>
      </w:r>
      <w:proofErr w:type="gramStart"/>
      <w:r w:rsidRPr="00772462">
        <w:rPr>
          <w:rFonts w:hint="eastAsia"/>
        </w:rPr>
        <w:t>二维码识别</w:t>
      </w:r>
      <w:proofErr w:type="gramEnd"/>
      <w:r w:rsidRPr="00772462">
        <w:rPr>
          <w:rFonts w:hint="eastAsia"/>
        </w:rPr>
        <w:t>。</w:t>
      </w:r>
    </w:p>
    <w:p w14:paraId="58650579" w14:textId="01E1D78F" w:rsidR="00772462" w:rsidRPr="00772462" w:rsidRDefault="00772462" w:rsidP="00772462">
      <w:pPr>
        <w:rPr>
          <w:rFonts w:hint="eastAsia"/>
        </w:rPr>
      </w:pPr>
      <w:r w:rsidRPr="00772462">
        <w:drawing>
          <wp:inline distT="0" distB="0" distL="0" distR="0" wp14:anchorId="225AE1F0" wp14:editId="46032651">
            <wp:extent cx="2133600" cy="1397000"/>
            <wp:effectExtent l="0" t="0" r="0" b="0"/>
            <wp:docPr id="21796003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3600" cy="1397000"/>
                    </a:xfrm>
                    <a:prstGeom prst="rect">
                      <a:avLst/>
                    </a:prstGeom>
                    <a:noFill/>
                    <a:ln>
                      <a:noFill/>
                    </a:ln>
                  </pic:spPr>
                </pic:pic>
              </a:graphicData>
            </a:graphic>
          </wp:inline>
        </w:drawing>
      </w:r>
      <w:r w:rsidRPr="00772462">
        <w:rPr>
          <w:rFonts w:hint="eastAsia"/>
        </w:rPr>
        <w:t xml:space="preserve"> </w:t>
      </w:r>
      <w:r w:rsidRPr="00772462">
        <w:drawing>
          <wp:inline distT="0" distB="0" distL="0" distR="0" wp14:anchorId="139A7EE5" wp14:editId="404A82E5">
            <wp:extent cx="2260600" cy="1663700"/>
            <wp:effectExtent l="0" t="0" r="0" b="0"/>
            <wp:docPr id="129977605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0600" cy="1663700"/>
                    </a:xfrm>
                    <a:prstGeom prst="rect">
                      <a:avLst/>
                    </a:prstGeom>
                    <a:noFill/>
                    <a:ln>
                      <a:noFill/>
                    </a:ln>
                  </pic:spPr>
                </pic:pic>
              </a:graphicData>
            </a:graphic>
          </wp:inline>
        </w:drawing>
      </w:r>
    </w:p>
    <w:p w14:paraId="368FD08B" w14:textId="6FC32B68" w:rsidR="00772462" w:rsidRPr="00772462" w:rsidRDefault="00772462" w:rsidP="00772462">
      <w:pPr>
        <w:rPr>
          <w:rFonts w:hint="eastAsia"/>
        </w:rPr>
      </w:pPr>
      <w:r w:rsidRPr="00772462">
        <w:lastRenderedPageBreak/>
        <w:drawing>
          <wp:inline distT="0" distB="0" distL="0" distR="0" wp14:anchorId="2902CE57" wp14:editId="6C3CB39B">
            <wp:extent cx="5274310" cy="2487930"/>
            <wp:effectExtent l="0" t="0" r="0" b="0"/>
            <wp:docPr id="14682136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487930"/>
                    </a:xfrm>
                    <a:prstGeom prst="rect">
                      <a:avLst/>
                    </a:prstGeom>
                    <a:noFill/>
                    <a:ln>
                      <a:noFill/>
                    </a:ln>
                  </pic:spPr>
                </pic:pic>
              </a:graphicData>
            </a:graphic>
          </wp:inline>
        </w:drawing>
      </w:r>
    </w:p>
    <w:p w14:paraId="46403951" w14:textId="07EC5328" w:rsidR="00772462" w:rsidRPr="00772462" w:rsidRDefault="00772462" w:rsidP="00772462">
      <w:pPr>
        <w:rPr>
          <w:rFonts w:hint="eastAsia"/>
        </w:rPr>
      </w:pPr>
      <w:r w:rsidRPr="00772462">
        <w:drawing>
          <wp:inline distT="0" distB="0" distL="0" distR="0" wp14:anchorId="6BB2AD74" wp14:editId="6A8EEB78">
            <wp:extent cx="5274310" cy="2075180"/>
            <wp:effectExtent l="0" t="0" r="0" b="0"/>
            <wp:docPr id="9286197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75180"/>
                    </a:xfrm>
                    <a:prstGeom prst="rect">
                      <a:avLst/>
                    </a:prstGeom>
                    <a:noFill/>
                    <a:ln>
                      <a:noFill/>
                    </a:ln>
                  </pic:spPr>
                </pic:pic>
              </a:graphicData>
            </a:graphic>
          </wp:inline>
        </w:drawing>
      </w:r>
    </w:p>
    <w:p w14:paraId="28E3A395" w14:textId="77777777" w:rsidR="00772462" w:rsidRPr="00772462" w:rsidRDefault="00772462" w:rsidP="00772462">
      <w:pPr>
        <w:rPr>
          <w:rFonts w:hint="eastAsia"/>
          <w:b/>
          <w:bCs/>
        </w:rPr>
      </w:pPr>
      <w:r w:rsidRPr="00772462">
        <w:rPr>
          <w:rFonts w:hint="eastAsia"/>
          <w:b/>
          <w:bCs/>
        </w:rPr>
        <w:t>条形光源</w:t>
      </w:r>
    </w:p>
    <w:p w14:paraId="400745B9" w14:textId="77777777" w:rsidR="00772462" w:rsidRPr="00772462" w:rsidRDefault="00772462" w:rsidP="00772462">
      <w:pPr>
        <w:rPr>
          <w:rFonts w:hint="eastAsia"/>
        </w:rPr>
      </w:pPr>
      <w:r w:rsidRPr="00772462">
        <w:rPr>
          <w:rFonts w:hint="eastAsia"/>
        </w:rPr>
        <w:t>条形光源是较大方形结构被测物的首选光源，颜色可根据需求搭配，自由组合。照射角度与安装随意可调。</w:t>
      </w:r>
    </w:p>
    <w:p w14:paraId="720AA5B1" w14:textId="77777777" w:rsidR="00772462" w:rsidRPr="00772462" w:rsidRDefault="00772462" w:rsidP="00772462">
      <w:pPr>
        <w:rPr>
          <w:rFonts w:hint="eastAsia"/>
        </w:rPr>
      </w:pPr>
    </w:p>
    <w:p w14:paraId="1D836F30" w14:textId="77777777" w:rsidR="00772462" w:rsidRPr="00772462" w:rsidRDefault="00772462" w:rsidP="00772462">
      <w:pPr>
        <w:rPr>
          <w:rFonts w:hint="eastAsia"/>
        </w:rPr>
      </w:pPr>
      <w:r w:rsidRPr="00772462">
        <w:rPr>
          <w:rFonts w:hint="eastAsia"/>
        </w:rPr>
        <w:t>优点：亮度高，方向性好；</w:t>
      </w:r>
    </w:p>
    <w:p w14:paraId="564D4FE4" w14:textId="77777777" w:rsidR="00772462" w:rsidRPr="00772462" w:rsidRDefault="00772462" w:rsidP="00772462">
      <w:pPr>
        <w:rPr>
          <w:rFonts w:hint="eastAsia"/>
        </w:rPr>
      </w:pPr>
    </w:p>
    <w:p w14:paraId="6EFEB44B" w14:textId="77777777" w:rsidR="00772462" w:rsidRPr="00772462" w:rsidRDefault="00772462" w:rsidP="00772462">
      <w:pPr>
        <w:rPr>
          <w:rFonts w:hint="eastAsia"/>
        </w:rPr>
      </w:pPr>
      <w:r w:rsidRPr="00772462">
        <w:rPr>
          <w:rFonts w:hint="eastAsia"/>
        </w:rPr>
        <w:t>缺点：均匀性一般；</w:t>
      </w:r>
    </w:p>
    <w:p w14:paraId="3C57929D" w14:textId="77777777" w:rsidR="00772462" w:rsidRPr="00772462" w:rsidRDefault="00772462" w:rsidP="00772462">
      <w:pPr>
        <w:rPr>
          <w:rFonts w:hint="eastAsia"/>
        </w:rPr>
      </w:pPr>
      <w:r w:rsidRPr="00772462">
        <w:rPr>
          <w:rFonts w:hint="eastAsia"/>
        </w:rPr>
        <w:t>常见应用：大尺寸产品检测，表面裂缝检测。</w:t>
      </w:r>
    </w:p>
    <w:p w14:paraId="06A06422" w14:textId="5A0796A2" w:rsidR="00772462" w:rsidRPr="00772462" w:rsidRDefault="00772462" w:rsidP="00772462">
      <w:pPr>
        <w:rPr>
          <w:rFonts w:hint="eastAsia"/>
        </w:rPr>
      </w:pPr>
      <w:r w:rsidRPr="00772462">
        <w:drawing>
          <wp:inline distT="0" distB="0" distL="0" distR="0" wp14:anchorId="40B530C7" wp14:editId="7875CB5D">
            <wp:extent cx="2520950" cy="1447800"/>
            <wp:effectExtent l="0" t="0" r="0" b="0"/>
            <wp:docPr id="20288365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950" cy="1447800"/>
                    </a:xfrm>
                    <a:prstGeom prst="rect">
                      <a:avLst/>
                    </a:prstGeom>
                    <a:noFill/>
                    <a:ln>
                      <a:noFill/>
                    </a:ln>
                  </pic:spPr>
                </pic:pic>
              </a:graphicData>
            </a:graphic>
          </wp:inline>
        </w:drawing>
      </w:r>
    </w:p>
    <w:p w14:paraId="522E30AF" w14:textId="77777777" w:rsidR="00772462" w:rsidRPr="00772462" w:rsidRDefault="00772462" w:rsidP="00772462">
      <w:pPr>
        <w:rPr>
          <w:rFonts w:hint="eastAsia"/>
          <w:b/>
          <w:bCs/>
        </w:rPr>
      </w:pPr>
      <w:r w:rsidRPr="00772462">
        <w:rPr>
          <w:rFonts w:hint="eastAsia"/>
          <w:b/>
          <w:bCs/>
        </w:rPr>
        <w:t>弧顶光源(非同轴漫射光)</w:t>
      </w:r>
    </w:p>
    <w:p w14:paraId="510E9C97" w14:textId="77777777" w:rsidR="00772462" w:rsidRPr="00772462" w:rsidRDefault="00772462" w:rsidP="00772462">
      <w:pPr>
        <w:rPr>
          <w:rFonts w:hint="eastAsia"/>
        </w:rPr>
      </w:pPr>
      <w:r w:rsidRPr="00772462">
        <w:rPr>
          <w:rFonts w:hint="eastAsia"/>
        </w:rPr>
        <w:t>具有积分效果的半球面内壁，均匀反射从底部 360度发射出的光线，使整个图像的照度十分均匀</w:t>
      </w:r>
    </w:p>
    <w:p w14:paraId="389A1FBA" w14:textId="77777777" w:rsidR="00772462" w:rsidRPr="00772462" w:rsidRDefault="00772462" w:rsidP="00772462">
      <w:pPr>
        <w:rPr>
          <w:rFonts w:hint="eastAsia"/>
        </w:rPr>
      </w:pPr>
      <w:r w:rsidRPr="00772462">
        <w:rPr>
          <w:rFonts w:hint="eastAsia"/>
        </w:rPr>
        <w:t>特点：具有积分效果的半球面内壁，图像均匀；</w:t>
      </w:r>
    </w:p>
    <w:p w14:paraId="0BBFF85E" w14:textId="77777777" w:rsidR="00772462" w:rsidRPr="00772462" w:rsidRDefault="00772462" w:rsidP="00772462">
      <w:pPr>
        <w:rPr>
          <w:rFonts w:hint="eastAsia"/>
        </w:rPr>
      </w:pPr>
      <w:r w:rsidRPr="00772462">
        <w:rPr>
          <w:rFonts w:hint="eastAsia"/>
        </w:rPr>
        <w:lastRenderedPageBreak/>
        <w:t>常见应用：曲面、表面凹凸、弧形表面检测。</w:t>
      </w:r>
    </w:p>
    <w:p w14:paraId="5EA7E0CC" w14:textId="43A6EEA5" w:rsidR="00772462" w:rsidRPr="00772462" w:rsidRDefault="00772462" w:rsidP="00772462">
      <w:pPr>
        <w:rPr>
          <w:rFonts w:hint="eastAsia"/>
        </w:rPr>
      </w:pPr>
      <w:r w:rsidRPr="00772462">
        <w:drawing>
          <wp:inline distT="0" distB="0" distL="0" distR="0" wp14:anchorId="021D2308" wp14:editId="1859AF4D">
            <wp:extent cx="2228850" cy="2324100"/>
            <wp:effectExtent l="0" t="0" r="0" b="0"/>
            <wp:docPr id="164031178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8850" cy="2324100"/>
                    </a:xfrm>
                    <a:prstGeom prst="rect">
                      <a:avLst/>
                    </a:prstGeom>
                    <a:noFill/>
                    <a:ln>
                      <a:noFill/>
                    </a:ln>
                  </pic:spPr>
                </pic:pic>
              </a:graphicData>
            </a:graphic>
          </wp:inline>
        </w:drawing>
      </w:r>
    </w:p>
    <w:p w14:paraId="6967EA38" w14:textId="77777777" w:rsidR="00772462" w:rsidRPr="00772462" w:rsidRDefault="00772462" w:rsidP="00772462">
      <w:pPr>
        <w:rPr>
          <w:rFonts w:hint="eastAsia"/>
          <w:b/>
          <w:bCs/>
        </w:rPr>
      </w:pPr>
      <w:r w:rsidRPr="00772462">
        <w:rPr>
          <w:rFonts w:hint="eastAsia"/>
          <w:b/>
          <w:bCs/>
        </w:rPr>
        <w:t>组合条形光系列</w:t>
      </w:r>
    </w:p>
    <w:p w14:paraId="529146B3" w14:textId="77777777" w:rsidR="00772462" w:rsidRPr="00772462" w:rsidRDefault="00772462" w:rsidP="00772462">
      <w:pPr>
        <w:rPr>
          <w:rFonts w:hint="eastAsia"/>
        </w:rPr>
      </w:pPr>
      <w:r w:rsidRPr="00772462">
        <w:rPr>
          <w:rFonts w:hint="eastAsia"/>
        </w:rPr>
        <w:t>四边配置条形光，每边照明独立可控。可根据被测物要求调整所需照明角度，适用性广。</w:t>
      </w:r>
    </w:p>
    <w:p w14:paraId="2A52317F" w14:textId="77777777" w:rsidR="00772462" w:rsidRPr="00772462" w:rsidRDefault="00772462" w:rsidP="00772462">
      <w:pPr>
        <w:rPr>
          <w:rFonts w:hint="eastAsia"/>
        </w:rPr>
      </w:pPr>
    </w:p>
    <w:p w14:paraId="2E41A144" w14:textId="77777777" w:rsidR="00772462" w:rsidRPr="00772462" w:rsidRDefault="00772462" w:rsidP="00772462">
      <w:pPr>
        <w:rPr>
          <w:rFonts w:hint="eastAsia"/>
        </w:rPr>
      </w:pPr>
    </w:p>
    <w:p w14:paraId="26D47629" w14:textId="77777777" w:rsidR="00772462" w:rsidRPr="00772462" w:rsidRDefault="00772462" w:rsidP="00772462">
      <w:pPr>
        <w:rPr>
          <w:rFonts w:hint="eastAsia"/>
        </w:rPr>
      </w:pPr>
    </w:p>
    <w:p w14:paraId="3FC5CF2C" w14:textId="77777777" w:rsidR="00772462" w:rsidRPr="00772462" w:rsidRDefault="00772462" w:rsidP="00772462">
      <w:pPr>
        <w:rPr>
          <w:rFonts w:hint="eastAsia"/>
          <w:b/>
          <w:bCs/>
        </w:rPr>
      </w:pPr>
      <w:r w:rsidRPr="00772462">
        <w:rPr>
          <w:rFonts w:hint="eastAsia"/>
          <w:b/>
          <w:bCs/>
        </w:rPr>
        <w:t>打光方式</w:t>
      </w:r>
    </w:p>
    <w:p w14:paraId="22A9A161" w14:textId="77777777" w:rsidR="00772462" w:rsidRPr="00772462" w:rsidRDefault="00772462" w:rsidP="00772462">
      <w:pPr>
        <w:rPr>
          <w:rFonts w:hint="eastAsia"/>
          <w:b/>
          <w:bCs/>
        </w:rPr>
      </w:pPr>
      <w:r w:rsidRPr="00772462">
        <w:rPr>
          <w:rFonts w:hint="eastAsia"/>
          <w:b/>
          <w:bCs/>
        </w:rPr>
        <w:t>高角度照射</w:t>
      </w:r>
    </w:p>
    <w:p w14:paraId="60A0CA46" w14:textId="77777777" w:rsidR="00772462" w:rsidRPr="00772462" w:rsidRDefault="00772462" w:rsidP="00772462">
      <w:pPr>
        <w:rPr>
          <w:rFonts w:hint="eastAsia"/>
        </w:rPr>
      </w:pPr>
      <w:r w:rsidRPr="00772462">
        <w:rPr>
          <w:rFonts w:hint="eastAsia"/>
        </w:rPr>
        <w:t>在一定工作距离下，光束集中、亮度高、均匀性好、照射面积相对较小。常用于液晶校正、塑胶容器检查、工件螺孔定位、标签检查、管脚检查、集成电路印字检查等。</w:t>
      </w:r>
    </w:p>
    <w:p w14:paraId="137CB693" w14:textId="1E8CB588" w:rsidR="00772462" w:rsidRPr="00772462" w:rsidRDefault="00772462" w:rsidP="00772462">
      <w:pPr>
        <w:rPr>
          <w:rFonts w:hint="eastAsia"/>
        </w:rPr>
      </w:pPr>
      <w:r w:rsidRPr="00772462">
        <w:drawing>
          <wp:inline distT="0" distB="0" distL="0" distR="0" wp14:anchorId="32D58A20" wp14:editId="1AA3F222">
            <wp:extent cx="2660650" cy="2755900"/>
            <wp:effectExtent l="0" t="0" r="0" b="0"/>
            <wp:docPr id="160455827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650" cy="2755900"/>
                    </a:xfrm>
                    <a:prstGeom prst="rect">
                      <a:avLst/>
                    </a:prstGeom>
                    <a:noFill/>
                    <a:ln>
                      <a:noFill/>
                    </a:ln>
                  </pic:spPr>
                </pic:pic>
              </a:graphicData>
            </a:graphic>
          </wp:inline>
        </w:drawing>
      </w:r>
    </w:p>
    <w:p w14:paraId="3274E265" w14:textId="2B19C242" w:rsidR="00772462" w:rsidRPr="00772462" w:rsidRDefault="00772462" w:rsidP="00772462">
      <w:pPr>
        <w:rPr>
          <w:rFonts w:hint="eastAsia"/>
        </w:rPr>
      </w:pPr>
      <w:r w:rsidRPr="00772462">
        <w:lastRenderedPageBreak/>
        <w:drawing>
          <wp:inline distT="0" distB="0" distL="0" distR="0" wp14:anchorId="4520CB83" wp14:editId="78212873">
            <wp:extent cx="2203450" cy="1993900"/>
            <wp:effectExtent l="0" t="0" r="0" b="0"/>
            <wp:docPr id="93521198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3450" cy="1993900"/>
                    </a:xfrm>
                    <a:prstGeom prst="rect">
                      <a:avLst/>
                    </a:prstGeom>
                    <a:noFill/>
                    <a:ln>
                      <a:noFill/>
                    </a:ln>
                  </pic:spPr>
                </pic:pic>
              </a:graphicData>
            </a:graphic>
          </wp:inline>
        </w:drawing>
      </w:r>
    </w:p>
    <w:p w14:paraId="491E10FC" w14:textId="6031C0FC" w:rsidR="00772462" w:rsidRPr="00772462" w:rsidRDefault="00772462" w:rsidP="00772462">
      <w:pPr>
        <w:rPr>
          <w:rFonts w:hint="eastAsia"/>
        </w:rPr>
      </w:pPr>
      <w:r w:rsidRPr="00772462">
        <w:drawing>
          <wp:inline distT="0" distB="0" distL="0" distR="0" wp14:anchorId="162C41ED" wp14:editId="60D1803E">
            <wp:extent cx="1816100" cy="1473200"/>
            <wp:effectExtent l="0" t="0" r="0" b="0"/>
            <wp:docPr id="160507678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6100" cy="1473200"/>
                    </a:xfrm>
                    <a:prstGeom prst="rect">
                      <a:avLst/>
                    </a:prstGeom>
                    <a:noFill/>
                    <a:ln>
                      <a:noFill/>
                    </a:ln>
                  </pic:spPr>
                </pic:pic>
              </a:graphicData>
            </a:graphic>
          </wp:inline>
        </w:drawing>
      </w:r>
    </w:p>
    <w:p w14:paraId="217E7AA7" w14:textId="77777777" w:rsidR="00772462" w:rsidRPr="00772462" w:rsidRDefault="00772462" w:rsidP="00772462">
      <w:pPr>
        <w:rPr>
          <w:rFonts w:hint="eastAsia"/>
        </w:rPr>
      </w:pPr>
    </w:p>
    <w:p w14:paraId="0C3409C0" w14:textId="77777777" w:rsidR="00772462" w:rsidRPr="00772462" w:rsidRDefault="00772462" w:rsidP="00772462">
      <w:pPr>
        <w:rPr>
          <w:rFonts w:hint="eastAsia"/>
          <w:b/>
          <w:bCs/>
        </w:rPr>
      </w:pPr>
      <w:r w:rsidRPr="00772462">
        <w:rPr>
          <w:rFonts w:hint="eastAsia"/>
          <w:b/>
          <w:bCs/>
        </w:rPr>
        <w:t>低角度照射</w:t>
      </w:r>
      <w:r w:rsidRPr="00772462">
        <w:rPr>
          <w:rFonts w:hint="eastAsia"/>
          <w:b/>
          <w:bCs/>
        </w:rPr>
        <w:tab/>
      </w:r>
    </w:p>
    <w:p w14:paraId="4366BD40" w14:textId="77777777" w:rsidR="00772462" w:rsidRPr="00772462" w:rsidRDefault="00772462" w:rsidP="00772462">
      <w:pPr>
        <w:rPr>
          <w:rFonts w:hint="eastAsia"/>
        </w:rPr>
      </w:pPr>
      <w:r w:rsidRPr="00772462">
        <w:rPr>
          <w:rFonts w:hint="eastAsia"/>
        </w:rPr>
        <w:t>这种照射方式对物体表面凹凸表现力强。适用于晶片或玻璃基片上的伤痕检查</w:t>
      </w:r>
    </w:p>
    <w:p w14:paraId="57772A6C" w14:textId="64E3A304" w:rsidR="00772462" w:rsidRPr="00772462" w:rsidRDefault="00772462" w:rsidP="00772462">
      <w:pPr>
        <w:rPr>
          <w:rFonts w:hint="eastAsia"/>
        </w:rPr>
      </w:pPr>
      <w:r w:rsidRPr="00772462">
        <w:drawing>
          <wp:inline distT="0" distB="0" distL="0" distR="0" wp14:anchorId="3AE9D2B3" wp14:editId="32D65E12">
            <wp:extent cx="3136900" cy="3308350"/>
            <wp:effectExtent l="0" t="0" r="0" b="0"/>
            <wp:docPr id="33755742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6900" cy="3308350"/>
                    </a:xfrm>
                    <a:prstGeom prst="rect">
                      <a:avLst/>
                    </a:prstGeom>
                    <a:noFill/>
                    <a:ln>
                      <a:noFill/>
                    </a:ln>
                  </pic:spPr>
                </pic:pic>
              </a:graphicData>
            </a:graphic>
          </wp:inline>
        </w:drawing>
      </w:r>
    </w:p>
    <w:p w14:paraId="11A359D6" w14:textId="44D4DF03" w:rsidR="00772462" w:rsidRPr="00772462" w:rsidRDefault="00772462" w:rsidP="00772462">
      <w:pPr>
        <w:rPr>
          <w:rFonts w:hint="eastAsia"/>
        </w:rPr>
      </w:pPr>
      <w:r w:rsidRPr="00772462">
        <w:lastRenderedPageBreak/>
        <w:drawing>
          <wp:inline distT="0" distB="0" distL="0" distR="0" wp14:anchorId="3745004F" wp14:editId="03C55830">
            <wp:extent cx="3168650" cy="2857500"/>
            <wp:effectExtent l="0" t="0" r="0" b="0"/>
            <wp:docPr id="199398950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8650" cy="2857500"/>
                    </a:xfrm>
                    <a:prstGeom prst="rect">
                      <a:avLst/>
                    </a:prstGeom>
                    <a:noFill/>
                    <a:ln>
                      <a:noFill/>
                    </a:ln>
                  </pic:spPr>
                </pic:pic>
              </a:graphicData>
            </a:graphic>
          </wp:inline>
        </w:drawing>
      </w:r>
    </w:p>
    <w:p w14:paraId="42BA3019" w14:textId="2C02EE03" w:rsidR="00772462" w:rsidRPr="00772462" w:rsidRDefault="00772462" w:rsidP="00772462">
      <w:pPr>
        <w:rPr>
          <w:rFonts w:hint="eastAsia"/>
        </w:rPr>
      </w:pPr>
      <w:r w:rsidRPr="00772462">
        <w:drawing>
          <wp:inline distT="0" distB="0" distL="0" distR="0" wp14:anchorId="6D29A406" wp14:editId="0EECC309">
            <wp:extent cx="1803400" cy="1263650"/>
            <wp:effectExtent l="0" t="0" r="0" b="0"/>
            <wp:docPr id="18656092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3400" cy="1263650"/>
                    </a:xfrm>
                    <a:prstGeom prst="rect">
                      <a:avLst/>
                    </a:prstGeom>
                    <a:noFill/>
                    <a:ln>
                      <a:noFill/>
                    </a:ln>
                  </pic:spPr>
                </pic:pic>
              </a:graphicData>
            </a:graphic>
          </wp:inline>
        </w:drawing>
      </w:r>
    </w:p>
    <w:p w14:paraId="7BD40240" w14:textId="77777777" w:rsidR="00772462" w:rsidRPr="00772462" w:rsidRDefault="00772462" w:rsidP="00772462">
      <w:pPr>
        <w:rPr>
          <w:rFonts w:hint="eastAsia"/>
          <w:b/>
          <w:bCs/>
        </w:rPr>
      </w:pPr>
      <w:r w:rsidRPr="00772462">
        <w:rPr>
          <w:rFonts w:hint="eastAsia"/>
          <w:b/>
          <w:bCs/>
        </w:rPr>
        <w:t>垂直照射</w:t>
      </w:r>
    </w:p>
    <w:p w14:paraId="0F6742EB" w14:textId="77777777" w:rsidR="00772462" w:rsidRPr="00772462" w:rsidRDefault="00772462" w:rsidP="00772462">
      <w:pPr>
        <w:rPr>
          <w:rFonts w:hint="eastAsia"/>
        </w:rPr>
      </w:pPr>
      <w:r w:rsidRPr="00772462">
        <w:rPr>
          <w:rFonts w:hint="eastAsia"/>
        </w:rPr>
        <w:t>这种照明方式照射面积大、光照均匀性好、适用于较大面积照明。通常用于基底和线路板定位、晶片部件检查等。</w:t>
      </w:r>
    </w:p>
    <w:p w14:paraId="077EF9FB" w14:textId="139F3F55" w:rsidR="00772462" w:rsidRPr="00772462" w:rsidRDefault="00772462" w:rsidP="00772462">
      <w:pPr>
        <w:rPr>
          <w:rFonts w:hint="eastAsia"/>
        </w:rPr>
      </w:pPr>
      <w:r w:rsidRPr="00772462">
        <w:drawing>
          <wp:inline distT="0" distB="0" distL="0" distR="0" wp14:anchorId="71866566" wp14:editId="6A106FD5">
            <wp:extent cx="2692400" cy="2889250"/>
            <wp:effectExtent l="0" t="0" r="0" b="0"/>
            <wp:docPr id="6937056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0" cy="2889250"/>
                    </a:xfrm>
                    <a:prstGeom prst="rect">
                      <a:avLst/>
                    </a:prstGeom>
                    <a:noFill/>
                    <a:ln>
                      <a:noFill/>
                    </a:ln>
                  </pic:spPr>
                </pic:pic>
              </a:graphicData>
            </a:graphic>
          </wp:inline>
        </w:drawing>
      </w:r>
    </w:p>
    <w:p w14:paraId="2D48C609" w14:textId="77777777" w:rsidR="00772462" w:rsidRPr="00772462" w:rsidRDefault="00772462" w:rsidP="00772462">
      <w:pPr>
        <w:rPr>
          <w:rFonts w:hint="eastAsia"/>
          <w:b/>
          <w:bCs/>
        </w:rPr>
      </w:pPr>
      <w:r w:rsidRPr="00772462">
        <w:rPr>
          <w:rFonts w:hint="eastAsia"/>
          <w:b/>
          <w:bCs/>
        </w:rPr>
        <w:t>背光照射</w:t>
      </w:r>
    </w:p>
    <w:p w14:paraId="5BE2156B" w14:textId="77777777" w:rsidR="00772462" w:rsidRPr="00772462" w:rsidRDefault="00772462" w:rsidP="00772462">
      <w:pPr>
        <w:rPr>
          <w:rFonts w:hint="eastAsia"/>
        </w:rPr>
      </w:pPr>
      <w:r w:rsidRPr="00772462">
        <w:rPr>
          <w:rFonts w:hint="eastAsia"/>
        </w:rPr>
        <w:t>这种照射方式的光源安置在与相机</w:t>
      </w:r>
      <w:proofErr w:type="gramStart"/>
      <w:r w:rsidRPr="00772462">
        <w:rPr>
          <w:rFonts w:hint="eastAsia"/>
        </w:rPr>
        <w:t>同轴且</w:t>
      </w:r>
      <w:proofErr w:type="gramEnd"/>
      <w:r w:rsidRPr="00772462">
        <w:rPr>
          <w:rFonts w:hint="eastAsia"/>
        </w:rPr>
        <w:t>位于被测物体的后面。 背光方式用来突出显示不透明物体的外形轮廓， 所以这种照明方式只适用于待测目标需要的信息可以从其轮廓中获得的场合。例如尺寸测量、形状判断等。</w:t>
      </w:r>
    </w:p>
    <w:p w14:paraId="0B5C9506" w14:textId="4FCA2E1F" w:rsidR="00772462" w:rsidRPr="00772462" w:rsidRDefault="00772462" w:rsidP="00772462">
      <w:pPr>
        <w:rPr>
          <w:rFonts w:hint="eastAsia"/>
        </w:rPr>
      </w:pPr>
      <w:r w:rsidRPr="00772462">
        <w:lastRenderedPageBreak/>
        <w:drawing>
          <wp:inline distT="0" distB="0" distL="0" distR="0" wp14:anchorId="4BECF78F" wp14:editId="3CD4EE63">
            <wp:extent cx="3352800" cy="3390900"/>
            <wp:effectExtent l="0" t="0" r="0" b="0"/>
            <wp:docPr id="208149529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2800" cy="3390900"/>
                    </a:xfrm>
                    <a:prstGeom prst="rect">
                      <a:avLst/>
                    </a:prstGeom>
                    <a:noFill/>
                    <a:ln>
                      <a:noFill/>
                    </a:ln>
                  </pic:spPr>
                </pic:pic>
              </a:graphicData>
            </a:graphic>
          </wp:inline>
        </w:drawing>
      </w:r>
    </w:p>
    <w:p w14:paraId="79CDB0E9" w14:textId="77777777" w:rsidR="00772462" w:rsidRPr="00772462" w:rsidRDefault="00772462" w:rsidP="00772462">
      <w:pPr>
        <w:rPr>
          <w:rFonts w:hint="eastAsia"/>
          <w:b/>
          <w:bCs/>
        </w:rPr>
      </w:pPr>
      <w:r w:rsidRPr="00772462">
        <w:rPr>
          <w:rFonts w:hint="eastAsia"/>
          <w:b/>
          <w:bCs/>
        </w:rPr>
        <w:t>多角度照射</w:t>
      </w:r>
    </w:p>
    <w:p w14:paraId="6308E183" w14:textId="77777777" w:rsidR="00772462" w:rsidRPr="00772462" w:rsidRDefault="00772462" w:rsidP="00772462">
      <w:pPr>
        <w:rPr>
          <w:rFonts w:hint="eastAsia"/>
        </w:rPr>
      </w:pPr>
      <w:r w:rsidRPr="00772462">
        <w:rPr>
          <w:rFonts w:hint="eastAsia"/>
        </w:rPr>
        <w:t>这种照射方式多采用RGB三种不同颜色不同角度光照，实现焊点的三维信息的提取。适用于组装机板的焊锡部份、球形或半圆形物体、其它奇怪形状物体、接脚头等</w:t>
      </w:r>
    </w:p>
    <w:p w14:paraId="66C05CFE" w14:textId="2CDD0ABE" w:rsidR="00772462" w:rsidRPr="00772462" w:rsidRDefault="00772462" w:rsidP="00772462">
      <w:pPr>
        <w:rPr>
          <w:rFonts w:hint="eastAsia"/>
        </w:rPr>
      </w:pPr>
      <w:r w:rsidRPr="00772462">
        <w:drawing>
          <wp:inline distT="0" distB="0" distL="0" distR="0" wp14:anchorId="5CE20C61" wp14:editId="116D658A">
            <wp:extent cx="2997200" cy="3206750"/>
            <wp:effectExtent l="0" t="0" r="0" b="0"/>
            <wp:docPr id="1544897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7200" cy="3206750"/>
                    </a:xfrm>
                    <a:prstGeom prst="rect">
                      <a:avLst/>
                    </a:prstGeom>
                    <a:noFill/>
                    <a:ln>
                      <a:noFill/>
                    </a:ln>
                  </pic:spPr>
                </pic:pic>
              </a:graphicData>
            </a:graphic>
          </wp:inline>
        </w:drawing>
      </w:r>
    </w:p>
    <w:p w14:paraId="7CBC6685" w14:textId="77777777" w:rsidR="00772462" w:rsidRPr="00772462" w:rsidRDefault="00772462" w:rsidP="00772462">
      <w:pPr>
        <w:rPr>
          <w:rFonts w:hint="eastAsia"/>
          <w:b/>
          <w:bCs/>
        </w:rPr>
      </w:pPr>
      <w:r w:rsidRPr="00772462">
        <w:rPr>
          <w:rFonts w:hint="eastAsia"/>
          <w:b/>
          <w:bCs/>
        </w:rPr>
        <w:t>半球积分照明</w:t>
      </w:r>
    </w:p>
    <w:p w14:paraId="62B5EBE2" w14:textId="77777777" w:rsidR="00772462" w:rsidRPr="00772462" w:rsidRDefault="00772462" w:rsidP="00772462">
      <w:pPr>
        <w:rPr>
          <w:rFonts w:hint="eastAsia"/>
        </w:rPr>
      </w:pPr>
      <w:r w:rsidRPr="00772462">
        <w:rPr>
          <w:rFonts w:hint="eastAsia"/>
        </w:rPr>
        <w:t>球积分光源，通常也叫圆顶光，360度底部发光，通过碗状内壁发射，形成球形均匀光照。用于检测曲面的金属表面文字和缺陷。</w:t>
      </w:r>
    </w:p>
    <w:p w14:paraId="782728C5" w14:textId="79AB66F1" w:rsidR="00772462" w:rsidRPr="00772462" w:rsidRDefault="00772462" w:rsidP="00772462">
      <w:pPr>
        <w:rPr>
          <w:rFonts w:hint="eastAsia"/>
        </w:rPr>
      </w:pPr>
      <w:r w:rsidRPr="00772462">
        <w:lastRenderedPageBreak/>
        <w:drawing>
          <wp:inline distT="0" distB="0" distL="0" distR="0" wp14:anchorId="6701C080" wp14:editId="0BF60F08">
            <wp:extent cx="3079750" cy="3282950"/>
            <wp:effectExtent l="0" t="0" r="0" b="0"/>
            <wp:docPr id="19630305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9750" cy="3282950"/>
                    </a:xfrm>
                    <a:prstGeom prst="rect">
                      <a:avLst/>
                    </a:prstGeom>
                    <a:noFill/>
                    <a:ln>
                      <a:noFill/>
                    </a:ln>
                  </pic:spPr>
                </pic:pic>
              </a:graphicData>
            </a:graphic>
          </wp:inline>
        </w:drawing>
      </w:r>
    </w:p>
    <w:p w14:paraId="11540E72" w14:textId="77777777" w:rsidR="00772462" w:rsidRPr="00772462" w:rsidRDefault="00772462" w:rsidP="00772462">
      <w:pPr>
        <w:rPr>
          <w:rFonts w:hint="eastAsia"/>
          <w:b/>
          <w:bCs/>
        </w:rPr>
      </w:pPr>
      <w:r w:rsidRPr="00772462">
        <w:rPr>
          <w:rFonts w:hint="eastAsia"/>
          <w:b/>
          <w:bCs/>
        </w:rPr>
        <w:t>同轴光照明</w:t>
      </w:r>
    </w:p>
    <w:p w14:paraId="60BAEF13" w14:textId="77777777" w:rsidR="00772462" w:rsidRPr="00772462" w:rsidRDefault="00772462" w:rsidP="00772462">
      <w:pPr>
        <w:rPr>
          <w:rFonts w:hint="eastAsia"/>
        </w:rPr>
      </w:pPr>
      <w:r w:rsidRPr="00772462">
        <w:rPr>
          <w:rFonts w:hint="eastAsia"/>
        </w:rPr>
        <w:t>同轴光照明类似于平行光的应用，光源前面带漫反射板，形成二次光源，光线主要趋于平行。用于半导体、PCB板、以及金属零件的表面成像检测，微小元件的外形、尺寸测</w:t>
      </w:r>
    </w:p>
    <w:p w14:paraId="7E728690" w14:textId="7C85C31D" w:rsidR="00772462" w:rsidRPr="00772462" w:rsidRDefault="00772462" w:rsidP="00772462">
      <w:pPr>
        <w:rPr>
          <w:rFonts w:hint="eastAsia"/>
        </w:rPr>
      </w:pPr>
      <w:r w:rsidRPr="00772462">
        <w:drawing>
          <wp:inline distT="0" distB="0" distL="0" distR="0" wp14:anchorId="4942D17B" wp14:editId="22CBB905">
            <wp:extent cx="3244850" cy="3606800"/>
            <wp:effectExtent l="0" t="0" r="0" b="0"/>
            <wp:docPr id="119179688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4850" cy="3606800"/>
                    </a:xfrm>
                    <a:prstGeom prst="rect">
                      <a:avLst/>
                    </a:prstGeom>
                    <a:noFill/>
                    <a:ln>
                      <a:noFill/>
                    </a:ln>
                  </pic:spPr>
                </pic:pic>
              </a:graphicData>
            </a:graphic>
          </wp:inline>
        </w:drawing>
      </w:r>
    </w:p>
    <w:p w14:paraId="0AA13A47" w14:textId="77777777" w:rsidR="00772462" w:rsidRPr="00772462" w:rsidRDefault="00772462" w:rsidP="00772462">
      <w:pPr>
        <w:rPr>
          <w:rFonts w:hint="eastAsia"/>
          <w:b/>
          <w:bCs/>
        </w:rPr>
      </w:pPr>
      <w:r w:rsidRPr="00772462">
        <w:rPr>
          <w:rFonts w:hint="eastAsia"/>
          <w:b/>
          <w:bCs/>
        </w:rPr>
        <w:t>打光考虑因素</w:t>
      </w:r>
    </w:p>
    <w:p w14:paraId="664561EC" w14:textId="77777777" w:rsidR="00772462" w:rsidRPr="00772462" w:rsidRDefault="00772462" w:rsidP="00772462">
      <w:pPr>
        <w:numPr>
          <w:ilvl w:val="0"/>
          <w:numId w:val="11"/>
        </w:numPr>
        <w:rPr>
          <w:rFonts w:hint="eastAsia"/>
        </w:rPr>
      </w:pPr>
      <w:r w:rsidRPr="00772462">
        <w:rPr>
          <w:rFonts w:hint="eastAsia"/>
        </w:rPr>
        <w:t>图像效果预判力;</w:t>
      </w:r>
    </w:p>
    <w:p w14:paraId="0ECA9A6A" w14:textId="77777777" w:rsidR="00772462" w:rsidRPr="00772462" w:rsidRDefault="00772462" w:rsidP="00772462">
      <w:pPr>
        <w:numPr>
          <w:ilvl w:val="0"/>
          <w:numId w:val="11"/>
        </w:numPr>
        <w:rPr>
          <w:rFonts w:hint="eastAsia"/>
        </w:rPr>
      </w:pPr>
      <w:r w:rsidRPr="00772462">
        <w:rPr>
          <w:rFonts w:hint="eastAsia"/>
        </w:rPr>
        <w:t>稳定合适的硬件架设;</w:t>
      </w:r>
    </w:p>
    <w:p w14:paraId="0D929BC5" w14:textId="77777777" w:rsidR="00772462" w:rsidRPr="00772462" w:rsidRDefault="00772462" w:rsidP="00772462">
      <w:pPr>
        <w:numPr>
          <w:ilvl w:val="0"/>
          <w:numId w:val="11"/>
        </w:numPr>
        <w:rPr>
          <w:rFonts w:hint="eastAsia"/>
        </w:rPr>
      </w:pPr>
      <w:r w:rsidRPr="00772462">
        <w:rPr>
          <w:rFonts w:hint="eastAsia"/>
        </w:rPr>
        <w:t>灵活的配件辅助(吸光布、偏振片、滤光片、积木、平移升降台、橡皮泥、棱镜)</w:t>
      </w:r>
    </w:p>
    <w:p w14:paraId="4C6E7E14" w14:textId="77777777" w:rsidR="00772462" w:rsidRPr="00772462" w:rsidRDefault="00772462" w:rsidP="00772462">
      <w:pPr>
        <w:numPr>
          <w:ilvl w:val="0"/>
          <w:numId w:val="11"/>
        </w:numPr>
        <w:rPr>
          <w:rFonts w:hint="eastAsia"/>
        </w:rPr>
      </w:pPr>
      <w:r w:rsidRPr="00772462">
        <w:rPr>
          <w:rFonts w:hint="eastAsia"/>
        </w:rPr>
        <w:t>弱化、消除无关项;</w:t>
      </w:r>
    </w:p>
    <w:p w14:paraId="45E790DE" w14:textId="77777777" w:rsidR="00772462" w:rsidRPr="00772462" w:rsidRDefault="00772462" w:rsidP="00772462">
      <w:pPr>
        <w:numPr>
          <w:ilvl w:val="0"/>
          <w:numId w:val="11"/>
        </w:numPr>
        <w:rPr>
          <w:rFonts w:hint="eastAsia"/>
        </w:rPr>
      </w:pPr>
      <w:r w:rsidRPr="00772462">
        <w:rPr>
          <w:rFonts w:hint="eastAsia"/>
        </w:rPr>
        <w:lastRenderedPageBreak/>
        <w:t>强化特征;</w:t>
      </w:r>
    </w:p>
    <w:p w14:paraId="5FAD790D" w14:textId="77777777" w:rsidR="00772462" w:rsidRPr="00772462" w:rsidRDefault="00772462" w:rsidP="00772462">
      <w:pPr>
        <w:numPr>
          <w:ilvl w:val="0"/>
          <w:numId w:val="11"/>
        </w:numPr>
        <w:rPr>
          <w:rFonts w:hint="eastAsia"/>
        </w:rPr>
      </w:pPr>
      <w:r w:rsidRPr="00772462">
        <w:rPr>
          <w:rFonts w:hint="eastAsia"/>
        </w:rPr>
        <w:t>对比分明的特征与背景;</w:t>
      </w:r>
    </w:p>
    <w:p w14:paraId="1D09D0D9" w14:textId="77777777" w:rsidR="00772462" w:rsidRPr="00772462" w:rsidRDefault="00772462" w:rsidP="00772462">
      <w:pPr>
        <w:numPr>
          <w:ilvl w:val="0"/>
          <w:numId w:val="11"/>
        </w:numPr>
        <w:rPr>
          <w:rFonts w:hint="eastAsia"/>
        </w:rPr>
      </w:pPr>
      <w:r w:rsidRPr="00772462">
        <w:rPr>
          <w:rFonts w:hint="eastAsia"/>
        </w:rPr>
        <w:t>图像处理能力;</w:t>
      </w:r>
    </w:p>
    <w:p w14:paraId="1C9DE89B" w14:textId="77777777" w:rsidR="00772462" w:rsidRPr="00772462" w:rsidRDefault="00772462" w:rsidP="00772462">
      <w:pPr>
        <w:rPr>
          <w:rFonts w:hint="eastAsia"/>
          <w:b/>
          <w:bCs/>
        </w:rPr>
      </w:pPr>
      <w:r w:rsidRPr="00772462">
        <w:rPr>
          <w:rFonts w:hint="eastAsia"/>
          <w:b/>
          <w:bCs/>
        </w:rPr>
        <w:t>辅助光学器具</w:t>
      </w:r>
    </w:p>
    <w:p w14:paraId="70F138A1" w14:textId="77777777" w:rsidR="00772462" w:rsidRPr="00772462" w:rsidRDefault="00772462" w:rsidP="00772462">
      <w:pPr>
        <w:rPr>
          <w:rFonts w:hint="eastAsia"/>
        </w:rPr>
      </w:pPr>
      <w:r w:rsidRPr="00772462">
        <w:rPr>
          <w:rFonts w:hint="eastAsia"/>
        </w:rPr>
        <w:t>实际进行视觉检测的过程中，不同的检测环境、不同的检测需求下，对光源的亮度、照射角度等要求都有所不同。在不能单纯凭借光源和角度的调整获得良好采集图像的前提下，就需要搭配辅助光学器件进行。</w:t>
      </w:r>
    </w:p>
    <w:p w14:paraId="71166CC6" w14:textId="77777777" w:rsidR="00772462" w:rsidRPr="00772462" w:rsidRDefault="00772462" w:rsidP="00772462">
      <w:pPr>
        <w:rPr>
          <w:rFonts w:hint="eastAsia"/>
          <w:b/>
          <w:bCs/>
        </w:rPr>
      </w:pPr>
      <w:r w:rsidRPr="00772462">
        <w:rPr>
          <w:rFonts w:hint="eastAsia"/>
          <w:b/>
          <w:bCs/>
        </w:rPr>
        <w:t>反射镜</w:t>
      </w:r>
    </w:p>
    <w:p w14:paraId="0457E48A" w14:textId="77777777" w:rsidR="00772462" w:rsidRPr="00772462" w:rsidRDefault="00772462" w:rsidP="00772462">
      <w:pPr>
        <w:rPr>
          <w:rFonts w:hint="eastAsia"/>
        </w:rPr>
      </w:pPr>
      <w:r w:rsidRPr="00772462">
        <w:rPr>
          <w:rFonts w:hint="eastAsia"/>
        </w:rPr>
        <w:t>反射镜可以简单方便的改变优化光源的光路和角度，从而为光源的安装提供了更大的选择空间</w:t>
      </w:r>
    </w:p>
    <w:p w14:paraId="3AE7384E" w14:textId="77777777" w:rsidR="00772462" w:rsidRPr="00772462" w:rsidRDefault="00772462" w:rsidP="00772462">
      <w:pPr>
        <w:rPr>
          <w:rFonts w:hint="eastAsia"/>
          <w:b/>
          <w:bCs/>
        </w:rPr>
      </w:pPr>
      <w:r w:rsidRPr="00772462">
        <w:rPr>
          <w:rFonts w:hint="eastAsia"/>
          <w:b/>
          <w:bCs/>
        </w:rPr>
        <w:t>分光镜</w:t>
      </w:r>
    </w:p>
    <w:p w14:paraId="5367EEB0" w14:textId="77777777" w:rsidR="00772462" w:rsidRPr="00772462" w:rsidRDefault="00772462" w:rsidP="00772462">
      <w:pPr>
        <w:rPr>
          <w:rFonts w:hint="eastAsia"/>
        </w:rPr>
      </w:pPr>
      <w:r w:rsidRPr="00772462">
        <w:rPr>
          <w:rFonts w:hint="eastAsia"/>
        </w:rPr>
        <w:t>分光镜通过特殊的镀膜技术，不同的镀膜参数可以实现反射光和折射</w:t>
      </w:r>
      <w:proofErr w:type="gramStart"/>
      <w:r w:rsidRPr="00772462">
        <w:rPr>
          <w:rFonts w:hint="eastAsia"/>
        </w:rPr>
        <w:t>光比例</w:t>
      </w:r>
      <w:proofErr w:type="gramEnd"/>
      <w:r w:rsidRPr="00772462">
        <w:rPr>
          <w:rFonts w:hint="eastAsia"/>
        </w:rPr>
        <w:t>的任意调节。机器视觉光源中的</w:t>
      </w:r>
      <w:proofErr w:type="gramStart"/>
      <w:r w:rsidRPr="00772462">
        <w:rPr>
          <w:rFonts w:hint="eastAsia"/>
        </w:rPr>
        <w:t>同轴光</w:t>
      </w:r>
      <w:proofErr w:type="gramEnd"/>
      <w:r w:rsidRPr="00772462">
        <w:rPr>
          <w:rFonts w:hint="eastAsia"/>
        </w:rPr>
        <w:t>就是分光镜的具体应用。</w:t>
      </w:r>
    </w:p>
    <w:p w14:paraId="553CB46C" w14:textId="77777777" w:rsidR="00772462" w:rsidRPr="00772462" w:rsidRDefault="00772462" w:rsidP="00772462">
      <w:pPr>
        <w:rPr>
          <w:rFonts w:hint="eastAsia"/>
          <w:b/>
          <w:bCs/>
        </w:rPr>
      </w:pPr>
      <w:r w:rsidRPr="00772462">
        <w:rPr>
          <w:rFonts w:hint="eastAsia"/>
          <w:b/>
          <w:bCs/>
        </w:rPr>
        <w:t>棱镜</w:t>
      </w:r>
    </w:p>
    <w:p w14:paraId="14E26EF3" w14:textId="77777777" w:rsidR="00772462" w:rsidRPr="00772462" w:rsidRDefault="00772462" w:rsidP="00772462">
      <w:pPr>
        <w:rPr>
          <w:rFonts w:hint="eastAsia"/>
        </w:rPr>
      </w:pPr>
      <w:r w:rsidRPr="00772462">
        <w:rPr>
          <w:rFonts w:hint="eastAsia"/>
        </w:rPr>
        <w:t>不同频率的光在介质中的折射率是不同的，根据光学的这一基本原理可以把不同颜色的复合光分开，从而得到频率较为单一的光源。</w:t>
      </w:r>
    </w:p>
    <w:p w14:paraId="4DC72057" w14:textId="77777777" w:rsidR="00772462" w:rsidRPr="00772462" w:rsidRDefault="00772462" w:rsidP="00772462">
      <w:pPr>
        <w:rPr>
          <w:rFonts w:hint="eastAsia"/>
        </w:rPr>
      </w:pPr>
    </w:p>
    <w:p w14:paraId="6B308F0E" w14:textId="77777777" w:rsidR="00772462" w:rsidRPr="00772462" w:rsidRDefault="00772462" w:rsidP="00772462">
      <w:pPr>
        <w:rPr>
          <w:rFonts w:hint="eastAsia"/>
          <w:b/>
          <w:bCs/>
        </w:rPr>
      </w:pPr>
      <w:r w:rsidRPr="00772462">
        <w:rPr>
          <w:rFonts w:hint="eastAsia"/>
          <w:b/>
          <w:bCs/>
        </w:rPr>
        <w:t>偏振片</w:t>
      </w:r>
    </w:p>
    <w:p w14:paraId="40ED0A0A" w14:textId="77777777" w:rsidR="00772462" w:rsidRPr="00772462" w:rsidRDefault="00772462" w:rsidP="00772462">
      <w:pPr>
        <w:rPr>
          <w:rFonts w:hint="eastAsia"/>
        </w:rPr>
      </w:pPr>
      <w:r w:rsidRPr="00772462">
        <w:rPr>
          <w:rFonts w:hint="eastAsia"/>
        </w:rPr>
        <w:t>光线在非金属表面的反射是偏振光，借助于偏振片可以有效的消除物体的表面反光。同时，偏振片在透明或半透明物体的应力检测上也有很好的应用。</w:t>
      </w:r>
    </w:p>
    <w:p w14:paraId="60A70882" w14:textId="77777777" w:rsidR="00772462" w:rsidRPr="00772462" w:rsidRDefault="00772462" w:rsidP="00772462">
      <w:pPr>
        <w:rPr>
          <w:rFonts w:hint="eastAsia"/>
          <w:b/>
          <w:bCs/>
        </w:rPr>
      </w:pPr>
      <w:r w:rsidRPr="00772462">
        <w:rPr>
          <w:rFonts w:hint="eastAsia"/>
          <w:b/>
          <w:bCs/>
        </w:rPr>
        <w:t>漫射片</w:t>
      </w:r>
    </w:p>
    <w:p w14:paraId="02FE4C21" w14:textId="77777777" w:rsidR="00772462" w:rsidRPr="00772462" w:rsidRDefault="00772462" w:rsidP="00772462">
      <w:pPr>
        <w:rPr>
          <w:rFonts w:hint="eastAsia"/>
        </w:rPr>
      </w:pPr>
      <w:r w:rsidRPr="00772462">
        <w:rPr>
          <w:rFonts w:hint="eastAsia"/>
        </w:rPr>
        <w:t>漫射片是机器视觉光源中比较常见的一种光学器件，它可以使光照变得更均匀，减少不需要的反光</w:t>
      </w:r>
    </w:p>
    <w:p w14:paraId="70BB4CDA" w14:textId="77777777" w:rsidR="00772462" w:rsidRPr="00772462" w:rsidRDefault="00772462" w:rsidP="00772462">
      <w:pPr>
        <w:rPr>
          <w:rFonts w:hint="eastAsia"/>
          <w:b/>
          <w:bCs/>
        </w:rPr>
      </w:pPr>
      <w:r w:rsidRPr="00772462">
        <w:rPr>
          <w:rFonts w:hint="eastAsia"/>
          <w:b/>
          <w:bCs/>
        </w:rPr>
        <w:t>光钎</w:t>
      </w:r>
    </w:p>
    <w:p w14:paraId="5C80303F" w14:textId="77777777" w:rsidR="00772462" w:rsidRPr="00772462" w:rsidRDefault="00772462" w:rsidP="00772462">
      <w:pPr>
        <w:rPr>
          <w:rFonts w:hint="eastAsia"/>
        </w:rPr>
      </w:pPr>
      <w:r w:rsidRPr="00772462">
        <w:rPr>
          <w:rFonts w:hint="eastAsia"/>
        </w:rPr>
        <w:t>光纤可以将光束聚集于光纤管中，使之想水流一样便于光线的传输，为光源的安装提供了很大的灵活性</w:t>
      </w:r>
    </w:p>
    <w:p w14:paraId="3CC7C4C4" w14:textId="77777777" w:rsidR="00772462" w:rsidRPr="00772462" w:rsidRDefault="00772462" w:rsidP="00772462">
      <w:pPr>
        <w:rPr>
          <w:rFonts w:hint="eastAsia"/>
          <w:b/>
          <w:bCs/>
        </w:rPr>
      </w:pPr>
      <w:r w:rsidRPr="00772462">
        <w:rPr>
          <w:rFonts w:hint="eastAsia"/>
          <w:b/>
          <w:bCs/>
        </w:rPr>
        <w:t>光源选型的一般过程</w:t>
      </w:r>
    </w:p>
    <w:p w14:paraId="56D471E9" w14:textId="77777777" w:rsidR="00772462" w:rsidRPr="00772462" w:rsidRDefault="00772462" w:rsidP="00772462">
      <w:pPr>
        <w:numPr>
          <w:ilvl w:val="0"/>
          <w:numId w:val="12"/>
        </w:numPr>
        <w:rPr>
          <w:rFonts w:hint="eastAsia"/>
        </w:rPr>
      </w:pPr>
      <w:r w:rsidRPr="00772462">
        <w:rPr>
          <w:rFonts w:hint="eastAsia"/>
        </w:rPr>
        <w:t>了解项目需求，明确要检测或者测量的目标；</w:t>
      </w:r>
    </w:p>
    <w:p w14:paraId="2F22E843" w14:textId="77777777" w:rsidR="00772462" w:rsidRPr="00772462" w:rsidRDefault="00772462" w:rsidP="00772462">
      <w:pPr>
        <w:numPr>
          <w:ilvl w:val="0"/>
          <w:numId w:val="12"/>
        </w:numPr>
        <w:rPr>
          <w:rFonts w:hint="eastAsia"/>
        </w:rPr>
      </w:pPr>
      <w:r w:rsidRPr="00772462">
        <w:rPr>
          <w:rFonts w:hint="eastAsia"/>
        </w:rPr>
        <w:t>分析目标与背景的区别，找出两者之间成像差异最大的光学现象；</w:t>
      </w:r>
    </w:p>
    <w:p w14:paraId="69352C67" w14:textId="77777777" w:rsidR="00772462" w:rsidRPr="00772462" w:rsidRDefault="00772462" w:rsidP="00772462">
      <w:pPr>
        <w:numPr>
          <w:ilvl w:val="0"/>
          <w:numId w:val="12"/>
        </w:numPr>
        <w:rPr>
          <w:rFonts w:hint="eastAsia"/>
        </w:rPr>
      </w:pPr>
      <w:r w:rsidRPr="00772462">
        <w:rPr>
          <w:rFonts w:hint="eastAsia"/>
        </w:rPr>
        <w:t>根据光源与目标之间的配合关系，初步确定光源的发光类型及颜色；</w:t>
      </w:r>
    </w:p>
    <w:p w14:paraId="37F551FF" w14:textId="77777777" w:rsidR="00772462" w:rsidRPr="00772462" w:rsidRDefault="00772462" w:rsidP="00772462">
      <w:pPr>
        <w:numPr>
          <w:ilvl w:val="0"/>
          <w:numId w:val="12"/>
        </w:numPr>
        <w:rPr>
          <w:rFonts w:hint="eastAsia"/>
        </w:rPr>
      </w:pPr>
      <w:proofErr w:type="gramStart"/>
      <w:r w:rsidRPr="00772462">
        <w:rPr>
          <w:rFonts w:hint="eastAsia"/>
        </w:rPr>
        <w:t>拿实际</w:t>
      </w:r>
      <w:proofErr w:type="gramEnd"/>
      <w:r w:rsidRPr="00772462">
        <w:rPr>
          <w:rFonts w:hint="eastAsia"/>
        </w:rPr>
        <w:t>光源测试，以确定满足要求的打光方式；</w:t>
      </w:r>
    </w:p>
    <w:p w14:paraId="595770A9" w14:textId="77777777" w:rsidR="00772462" w:rsidRPr="00772462" w:rsidRDefault="00772462" w:rsidP="00772462">
      <w:pPr>
        <w:numPr>
          <w:ilvl w:val="0"/>
          <w:numId w:val="12"/>
        </w:numPr>
        <w:rPr>
          <w:rFonts w:hint="eastAsia"/>
        </w:rPr>
      </w:pPr>
      <w:r w:rsidRPr="00772462">
        <w:rPr>
          <w:rFonts w:hint="eastAsia"/>
        </w:rPr>
        <w:t>根据具体情况，确定适用客户的产品。</w:t>
      </w:r>
    </w:p>
    <w:p w14:paraId="0A89F91C" w14:textId="77777777" w:rsidR="00772462" w:rsidRPr="00772462" w:rsidRDefault="00772462" w:rsidP="00772462">
      <w:pPr>
        <w:rPr>
          <w:rFonts w:hint="eastAsia"/>
          <w:b/>
          <w:bCs/>
        </w:rPr>
      </w:pPr>
      <w:r w:rsidRPr="00772462">
        <w:rPr>
          <w:rFonts w:hint="eastAsia"/>
          <w:b/>
          <w:bCs/>
        </w:rPr>
        <w:t>工业光源案例</w:t>
      </w:r>
    </w:p>
    <w:p w14:paraId="6A26685B" w14:textId="453DE430" w:rsidR="00772462" w:rsidRPr="00772462" w:rsidRDefault="00772462" w:rsidP="00772462">
      <w:pPr>
        <w:rPr>
          <w:rFonts w:hint="eastAsia"/>
        </w:rPr>
      </w:pPr>
      <w:r w:rsidRPr="00772462">
        <w:lastRenderedPageBreak/>
        <w:drawing>
          <wp:inline distT="0" distB="0" distL="0" distR="0" wp14:anchorId="236B3380" wp14:editId="7A450781">
            <wp:extent cx="5270500" cy="3244850"/>
            <wp:effectExtent l="0" t="0" r="0" b="0"/>
            <wp:docPr id="188040481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244850"/>
                    </a:xfrm>
                    <a:prstGeom prst="rect">
                      <a:avLst/>
                    </a:prstGeom>
                    <a:noFill/>
                    <a:ln>
                      <a:noFill/>
                    </a:ln>
                  </pic:spPr>
                </pic:pic>
              </a:graphicData>
            </a:graphic>
          </wp:inline>
        </w:drawing>
      </w:r>
    </w:p>
    <w:p w14:paraId="5E7E6C4F" w14:textId="70497BBE" w:rsidR="00772462" w:rsidRPr="00772462" w:rsidRDefault="00772462" w:rsidP="00772462">
      <w:pPr>
        <w:rPr>
          <w:rFonts w:hint="eastAsia"/>
        </w:rPr>
      </w:pPr>
      <w:r w:rsidRPr="00772462">
        <w:drawing>
          <wp:inline distT="0" distB="0" distL="0" distR="0" wp14:anchorId="62A38AD7" wp14:editId="3FE2865D">
            <wp:extent cx="5274310" cy="3072130"/>
            <wp:effectExtent l="0" t="0" r="0" b="0"/>
            <wp:docPr id="46599387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72130"/>
                    </a:xfrm>
                    <a:prstGeom prst="rect">
                      <a:avLst/>
                    </a:prstGeom>
                    <a:noFill/>
                    <a:ln>
                      <a:noFill/>
                    </a:ln>
                  </pic:spPr>
                </pic:pic>
              </a:graphicData>
            </a:graphic>
          </wp:inline>
        </w:drawing>
      </w:r>
    </w:p>
    <w:p w14:paraId="330DF934" w14:textId="134CFF9A" w:rsidR="00772462" w:rsidRPr="00772462" w:rsidRDefault="00772462" w:rsidP="00772462">
      <w:pPr>
        <w:rPr>
          <w:rFonts w:hint="eastAsia"/>
        </w:rPr>
      </w:pPr>
      <w:r w:rsidRPr="00772462">
        <w:lastRenderedPageBreak/>
        <w:drawing>
          <wp:inline distT="0" distB="0" distL="0" distR="0" wp14:anchorId="3712560A" wp14:editId="58DF8DBA">
            <wp:extent cx="5274310" cy="2627630"/>
            <wp:effectExtent l="0" t="0" r="0" b="0"/>
            <wp:docPr id="201370077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3A1E05F3" w14:textId="0E8090A0" w:rsidR="00772462" w:rsidRPr="00772462" w:rsidRDefault="00772462" w:rsidP="00772462">
      <w:pPr>
        <w:rPr>
          <w:rFonts w:hint="eastAsia"/>
        </w:rPr>
      </w:pPr>
      <w:r w:rsidRPr="00772462">
        <w:drawing>
          <wp:inline distT="0" distB="0" distL="0" distR="0" wp14:anchorId="557B81BE" wp14:editId="047819C0">
            <wp:extent cx="5270500" cy="2813050"/>
            <wp:effectExtent l="0" t="0" r="0" b="0"/>
            <wp:docPr id="203623846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813050"/>
                    </a:xfrm>
                    <a:prstGeom prst="rect">
                      <a:avLst/>
                    </a:prstGeom>
                    <a:noFill/>
                    <a:ln>
                      <a:noFill/>
                    </a:ln>
                  </pic:spPr>
                </pic:pic>
              </a:graphicData>
            </a:graphic>
          </wp:inline>
        </w:drawing>
      </w:r>
    </w:p>
    <w:p w14:paraId="2CD70EC0" w14:textId="642A9135" w:rsidR="00772462" w:rsidRPr="00772462" w:rsidRDefault="00772462" w:rsidP="00772462">
      <w:pPr>
        <w:rPr>
          <w:rFonts w:hint="eastAsia"/>
        </w:rPr>
      </w:pPr>
      <w:r w:rsidRPr="00772462">
        <w:drawing>
          <wp:inline distT="0" distB="0" distL="0" distR="0" wp14:anchorId="7E2D3421" wp14:editId="15CC92DB">
            <wp:extent cx="5274310" cy="2907030"/>
            <wp:effectExtent l="0" t="0" r="0" b="0"/>
            <wp:docPr id="144574114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07030"/>
                    </a:xfrm>
                    <a:prstGeom prst="rect">
                      <a:avLst/>
                    </a:prstGeom>
                    <a:noFill/>
                    <a:ln>
                      <a:noFill/>
                    </a:ln>
                  </pic:spPr>
                </pic:pic>
              </a:graphicData>
            </a:graphic>
          </wp:inline>
        </w:drawing>
      </w:r>
    </w:p>
    <w:p w14:paraId="515D9C90" w14:textId="3076C567" w:rsidR="00772462" w:rsidRPr="00772462" w:rsidRDefault="00772462" w:rsidP="00772462">
      <w:pPr>
        <w:rPr>
          <w:rFonts w:hint="eastAsia"/>
        </w:rPr>
      </w:pPr>
      <w:r w:rsidRPr="00772462">
        <w:lastRenderedPageBreak/>
        <w:drawing>
          <wp:inline distT="0" distB="0" distL="0" distR="0" wp14:anchorId="2735DB96" wp14:editId="1EB56880">
            <wp:extent cx="5274310" cy="2970530"/>
            <wp:effectExtent l="0" t="0" r="0" b="0"/>
            <wp:docPr id="80634024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0F4C1EBA" w14:textId="1F3A0C44" w:rsidR="00772462" w:rsidRPr="00772462" w:rsidRDefault="00772462" w:rsidP="00772462">
      <w:pPr>
        <w:rPr>
          <w:rFonts w:hint="eastAsia"/>
        </w:rPr>
      </w:pPr>
      <w:r w:rsidRPr="00772462">
        <w:drawing>
          <wp:inline distT="0" distB="0" distL="0" distR="0" wp14:anchorId="5835DE3C" wp14:editId="201D4DB0">
            <wp:extent cx="5270500" cy="3079750"/>
            <wp:effectExtent l="0" t="0" r="0" b="0"/>
            <wp:docPr id="21033025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079750"/>
                    </a:xfrm>
                    <a:prstGeom prst="rect">
                      <a:avLst/>
                    </a:prstGeom>
                    <a:noFill/>
                    <a:ln>
                      <a:noFill/>
                    </a:ln>
                  </pic:spPr>
                </pic:pic>
              </a:graphicData>
            </a:graphic>
          </wp:inline>
        </w:drawing>
      </w:r>
    </w:p>
    <w:p w14:paraId="764373F3" w14:textId="16F739C2" w:rsidR="00772462" w:rsidRPr="00772462" w:rsidRDefault="00772462" w:rsidP="00772462">
      <w:pPr>
        <w:rPr>
          <w:rFonts w:hint="eastAsia"/>
        </w:rPr>
      </w:pPr>
      <w:r w:rsidRPr="00772462">
        <w:drawing>
          <wp:inline distT="0" distB="0" distL="0" distR="0" wp14:anchorId="259B8E59" wp14:editId="0CEA637C">
            <wp:extent cx="5270500" cy="2622550"/>
            <wp:effectExtent l="0" t="0" r="0" b="0"/>
            <wp:docPr id="10279112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622550"/>
                    </a:xfrm>
                    <a:prstGeom prst="rect">
                      <a:avLst/>
                    </a:prstGeom>
                    <a:noFill/>
                    <a:ln>
                      <a:noFill/>
                    </a:ln>
                  </pic:spPr>
                </pic:pic>
              </a:graphicData>
            </a:graphic>
          </wp:inline>
        </w:drawing>
      </w:r>
    </w:p>
    <w:p w14:paraId="14C41BD4" w14:textId="77777777" w:rsidR="00772462" w:rsidRPr="00772462" w:rsidRDefault="00772462" w:rsidP="00772462">
      <w:pPr>
        <w:rPr>
          <w:rFonts w:hint="eastAsia"/>
        </w:rPr>
      </w:pPr>
    </w:p>
    <w:p w14:paraId="426C52E1" w14:textId="77777777" w:rsidR="00772462" w:rsidRPr="00772462" w:rsidRDefault="00772462" w:rsidP="00772462">
      <w:pPr>
        <w:rPr>
          <w:rFonts w:hint="eastAsia"/>
        </w:rPr>
      </w:pPr>
    </w:p>
    <w:p w14:paraId="50B46AC9" w14:textId="6EB20479" w:rsidR="00772462" w:rsidRPr="00772462" w:rsidRDefault="00772462" w:rsidP="00772462">
      <w:pPr>
        <w:rPr>
          <w:rFonts w:hint="eastAsia"/>
        </w:rPr>
      </w:pPr>
      <w:r w:rsidRPr="00772462">
        <w:drawing>
          <wp:inline distT="0" distB="0" distL="0" distR="0" wp14:anchorId="5BB0AB0C" wp14:editId="443CE1DF">
            <wp:extent cx="5274310" cy="2748280"/>
            <wp:effectExtent l="0" t="0" r="0" b="0"/>
            <wp:docPr id="4185749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48280"/>
                    </a:xfrm>
                    <a:prstGeom prst="rect">
                      <a:avLst/>
                    </a:prstGeom>
                    <a:noFill/>
                    <a:ln>
                      <a:noFill/>
                    </a:ln>
                  </pic:spPr>
                </pic:pic>
              </a:graphicData>
            </a:graphic>
          </wp:inline>
        </w:drawing>
      </w:r>
    </w:p>
    <w:p w14:paraId="3471942F" w14:textId="77777777" w:rsidR="00772462" w:rsidRPr="00772462" w:rsidRDefault="00772462" w:rsidP="00772462">
      <w:pPr>
        <w:rPr>
          <w:rFonts w:hint="eastAsia"/>
        </w:rPr>
      </w:pPr>
    </w:p>
    <w:p w14:paraId="044EAFE3" w14:textId="1A088450" w:rsidR="00772462" w:rsidRPr="00772462" w:rsidRDefault="00772462" w:rsidP="00772462">
      <w:pPr>
        <w:rPr>
          <w:rFonts w:hint="eastAsia"/>
        </w:rPr>
      </w:pPr>
      <w:r w:rsidRPr="00772462">
        <w:drawing>
          <wp:inline distT="0" distB="0" distL="0" distR="0" wp14:anchorId="239EC679" wp14:editId="5D1216FB">
            <wp:extent cx="5270500" cy="2889250"/>
            <wp:effectExtent l="0" t="0" r="0" b="0"/>
            <wp:docPr id="41489720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2889250"/>
                    </a:xfrm>
                    <a:prstGeom prst="rect">
                      <a:avLst/>
                    </a:prstGeom>
                    <a:noFill/>
                    <a:ln>
                      <a:noFill/>
                    </a:ln>
                  </pic:spPr>
                </pic:pic>
              </a:graphicData>
            </a:graphic>
          </wp:inline>
        </w:drawing>
      </w:r>
    </w:p>
    <w:p w14:paraId="59BE3EA7" w14:textId="146B9582" w:rsidR="00772462" w:rsidRPr="00772462" w:rsidRDefault="00772462" w:rsidP="00772462">
      <w:pPr>
        <w:rPr>
          <w:rFonts w:hint="eastAsia"/>
        </w:rPr>
      </w:pPr>
      <w:r w:rsidRPr="00772462">
        <w:lastRenderedPageBreak/>
        <w:drawing>
          <wp:inline distT="0" distB="0" distL="0" distR="0" wp14:anchorId="1D30E501" wp14:editId="1B5E86F1">
            <wp:extent cx="5274310" cy="3072130"/>
            <wp:effectExtent l="0" t="0" r="0" b="0"/>
            <wp:docPr id="128019233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072130"/>
                    </a:xfrm>
                    <a:prstGeom prst="rect">
                      <a:avLst/>
                    </a:prstGeom>
                    <a:noFill/>
                    <a:ln>
                      <a:noFill/>
                    </a:ln>
                  </pic:spPr>
                </pic:pic>
              </a:graphicData>
            </a:graphic>
          </wp:inline>
        </w:drawing>
      </w:r>
    </w:p>
    <w:p w14:paraId="7276666E" w14:textId="605A4243" w:rsidR="00772462" w:rsidRPr="00772462" w:rsidRDefault="00772462" w:rsidP="00772462">
      <w:pPr>
        <w:rPr>
          <w:rFonts w:hint="eastAsia"/>
        </w:rPr>
      </w:pPr>
      <w:r w:rsidRPr="00772462">
        <w:drawing>
          <wp:inline distT="0" distB="0" distL="0" distR="0" wp14:anchorId="77CE110E" wp14:editId="08A5EBF8">
            <wp:extent cx="5274310" cy="3072130"/>
            <wp:effectExtent l="0" t="0" r="0" b="0"/>
            <wp:docPr id="81277160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72130"/>
                    </a:xfrm>
                    <a:prstGeom prst="rect">
                      <a:avLst/>
                    </a:prstGeom>
                    <a:noFill/>
                    <a:ln>
                      <a:noFill/>
                    </a:ln>
                  </pic:spPr>
                </pic:pic>
              </a:graphicData>
            </a:graphic>
          </wp:inline>
        </w:drawing>
      </w:r>
    </w:p>
    <w:p w14:paraId="43447B07" w14:textId="0531CEE8" w:rsidR="00772462" w:rsidRPr="00772462" w:rsidRDefault="00772462" w:rsidP="00772462">
      <w:pPr>
        <w:rPr>
          <w:rFonts w:hint="eastAsia"/>
        </w:rPr>
      </w:pPr>
      <w:r w:rsidRPr="00772462">
        <w:lastRenderedPageBreak/>
        <w:drawing>
          <wp:inline distT="0" distB="0" distL="0" distR="0" wp14:anchorId="3771410B" wp14:editId="70CD0B27">
            <wp:extent cx="5274310" cy="3205480"/>
            <wp:effectExtent l="0" t="0" r="0" b="0"/>
            <wp:docPr id="6287886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205480"/>
                    </a:xfrm>
                    <a:prstGeom prst="rect">
                      <a:avLst/>
                    </a:prstGeom>
                    <a:noFill/>
                    <a:ln>
                      <a:noFill/>
                    </a:ln>
                  </pic:spPr>
                </pic:pic>
              </a:graphicData>
            </a:graphic>
          </wp:inline>
        </w:drawing>
      </w:r>
    </w:p>
    <w:p w14:paraId="35309921" w14:textId="4B526DED" w:rsidR="00772462" w:rsidRPr="00772462" w:rsidRDefault="00772462" w:rsidP="00772462">
      <w:pPr>
        <w:rPr>
          <w:rFonts w:hint="eastAsia"/>
        </w:rPr>
      </w:pPr>
      <w:r w:rsidRPr="00772462">
        <w:drawing>
          <wp:inline distT="0" distB="0" distL="0" distR="0" wp14:anchorId="0ED91FB0" wp14:editId="06E2F15F">
            <wp:extent cx="5274310" cy="3154680"/>
            <wp:effectExtent l="0" t="0" r="0" b="0"/>
            <wp:docPr id="16910810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154680"/>
                    </a:xfrm>
                    <a:prstGeom prst="rect">
                      <a:avLst/>
                    </a:prstGeom>
                    <a:noFill/>
                    <a:ln>
                      <a:noFill/>
                    </a:ln>
                  </pic:spPr>
                </pic:pic>
              </a:graphicData>
            </a:graphic>
          </wp:inline>
        </w:drawing>
      </w:r>
    </w:p>
    <w:p w14:paraId="246F5BCF" w14:textId="77777777" w:rsidR="00772462" w:rsidRPr="00772462" w:rsidRDefault="00772462" w:rsidP="00772462">
      <w:pPr>
        <w:rPr>
          <w:rFonts w:hint="eastAsia"/>
        </w:rPr>
      </w:pPr>
    </w:p>
    <w:p w14:paraId="5F21DF5A" w14:textId="6EB7F07D" w:rsidR="00772462" w:rsidRPr="00772462" w:rsidRDefault="00772462" w:rsidP="00772462">
      <w:pPr>
        <w:rPr>
          <w:rFonts w:hint="eastAsia"/>
        </w:rPr>
      </w:pPr>
      <w:r w:rsidRPr="00772462">
        <w:lastRenderedPageBreak/>
        <w:drawing>
          <wp:inline distT="0" distB="0" distL="0" distR="0" wp14:anchorId="3AA14A80" wp14:editId="7C053465">
            <wp:extent cx="5270500" cy="2959100"/>
            <wp:effectExtent l="0" t="0" r="0" b="0"/>
            <wp:docPr id="10485838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318260A7" w14:textId="753EEC3F" w:rsidR="00772462" w:rsidRPr="00772462" w:rsidRDefault="00772462" w:rsidP="00772462">
      <w:pPr>
        <w:rPr>
          <w:rFonts w:hint="eastAsia"/>
        </w:rPr>
      </w:pPr>
      <w:r w:rsidRPr="00772462">
        <w:drawing>
          <wp:inline distT="0" distB="0" distL="0" distR="0" wp14:anchorId="58B3E6BE" wp14:editId="7645F7C3">
            <wp:extent cx="5274310" cy="3224530"/>
            <wp:effectExtent l="0" t="0" r="0" b="0"/>
            <wp:docPr id="158013817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24530"/>
                    </a:xfrm>
                    <a:prstGeom prst="rect">
                      <a:avLst/>
                    </a:prstGeom>
                    <a:noFill/>
                    <a:ln>
                      <a:noFill/>
                    </a:ln>
                  </pic:spPr>
                </pic:pic>
              </a:graphicData>
            </a:graphic>
          </wp:inline>
        </w:drawing>
      </w:r>
    </w:p>
    <w:p w14:paraId="71C2C227" w14:textId="4A9BC399" w:rsidR="00772462" w:rsidRPr="00772462" w:rsidRDefault="00772462" w:rsidP="00772462">
      <w:pPr>
        <w:rPr>
          <w:rFonts w:hint="eastAsia"/>
        </w:rPr>
      </w:pPr>
      <w:r w:rsidRPr="00772462">
        <w:lastRenderedPageBreak/>
        <w:drawing>
          <wp:inline distT="0" distB="0" distL="0" distR="0" wp14:anchorId="08A7E37D" wp14:editId="75369915">
            <wp:extent cx="5270500" cy="3073400"/>
            <wp:effectExtent l="0" t="0" r="0" b="0"/>
            <wp:docPr id="3040739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073400"/>
                    </a:xfrm>
                    <a:prstGeom prst="rect">
                      <a:avLst/>
                    </a:prstGeom>
                    <a:noFill/>
                    <a:ln>
                      <a:noFill/>
                    </a:ln>
                  </pic:spPr>
                </pic:pic>
              </a:graphicData>
            </a:graphic>
          </wp:inline>
        </w:drawing>
      </w:r>
    </w:p>
    <w:p w14:paraId="579F4A0D" w14:textId="1A9B84D7" w:rsidR="00772462" w:rsidRPr="00772462" w:rsidRDefault="00772462" w:rsidP="00772462">
      <w:pPr>
        <w:rPr>
          <w:rFonts w:hint="eastAsia"/>
        </w:rPr>
      </w:pPr>
      <w:r w:rsidRPr="00772462">
        <w:drawing>
          <wp:inline distT="0" distB="0" distL="0" distR="0" wp14:anchorId="2BCEEB6F" wp14:editId="29F79854">
            <wp:extent cx="5274310" cy="3161030"/>
            <wp:effectExtent l="0" t="0" r="0" b="0"/>
            <wp:docPr id="4158731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61030"/>
                    </a:xfrm>
                    <a:prstGeom prst="rect">
                      <a:avLst/>
                    </a:prstGeom>
                    <a:noFill/>
                    <a:ln>
                      <a:noFill/>
                    </a:ln>
                  </pic:spPr>
                </pic:pic>
              </a:graphicData>
            </a:graphic>
          </wp:inline>
        </w:drawing>
      </w:r>
    </w:p>
    <w:p w14:paraId="14E8C68B" w14:textId="77777777" w:rsidR="00772462" w:rsidRPr="00772462" w:rsidRDefault="00772462" w:rsidP="00772462">
      <w:pPr>
        <w:rPr>
          <w:rFonts w:hint="eastAsia"/>
        </w:rPr>
      </w:pPr>
    </w:p>
    <w:p w14:paraId="4115729A" w14:textId="77777777" w:rsidR="00772462" w:rsidRPr="00772462" w:rsidRDefault="00772462" w:rsidP="00772462">
      <w:pPr>
        <w:rPr>
          <w:rFonts w:hint="eastAsia"/>
        </w:rPr>
      </w:pPr>
    </w:p>
    <w:p w14:paraId="6EDA48F2" w14:textId="77777777" w:rsidR="00772462" w:rsidRPr="00772462" w:rsidRDefault="00772462" w:rsidP="00772462">
      <w:pPr>
        <w:rPr>
          <w:rFonts w:hint="eastAsia"/>
        </w:rPr>
      </w:pPr>
    </w:p>
    <w:p w14:paraId="472D654C" w14:textId="77777777" w:rsidR="00772462" w:rsidRPr="00772462" w:rsidRDefault="00772462" w:rsidP="00772462">
      <w:pPr>
        <w:rPr>
          <w:rFonts w:hint="eastAsia"/>
          <w:b/>
          <w:bCs/>
        </w:rPr>
      </w:pPr>
      <w:r w:rsidRPr="00772462">
        <w:rPr>
          <w:rFonts w:hint="eastAsia"/>
          <w:b/>
          <w:bCs/>
        </w:rPr>
        <w:t>练习1:</w:t>
      </w:r>
    </w:p>
    <w:p w14:paraId="3393F857" w14:textId="035DA97E" w:rsidR="00772462" w:rsidRPr="00772462" w:rsidRDefault="00772462" w:rsidP="00772462">
      <w:pPr>
        <w:rPr>
          <w:rFonts w:hint="eastAsia"/>
        </w:rPr>
      </w:pPr>
      <w:r w:rsidRPr="00772462">
        <w:lastRenderedPageBreak/>
        <w:drawing>
          <wp:inline distT="0" distB="0" distL="0" distR="0" wp14:anchorId="3C2ABD91" wp14:editId="4B39CC41">
            <wp:extent cx="5274310" cy="2564130"/>
            <wp:effectExtent l="0" t="0" r="0" b="0"/>
            <wp:docPr id="7324611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4EAAF261" w14:textId="77777777" w:rsidR="00772462" w:rsidRPr="00772462" w:rsidRDefault="00772462" w:rsidP="00772462">
      <w:pPr>
        <w:rPr>
          <w:rFonts w:hint="eastAsia"/>
        </w:rPr>
      </w:pPr>
    </w:p>
    <w:p w14:paraId="0F2145BD" w14:textId="454FCF3E" w:rsidR="00772462" w:rsidRPr="00772462" w:rsidRDefault="00772462" w:rsidP="00772462">
      <w:pPr>
        <w:rPr>
          <w:rFonts w:hint="eastAsia"/>
        </w:rPr>
      </w:pPr>
      <w:r w:rsidRPr="00772462">
        <w:drawing>
          <wp:inline distT="0" distB="0" distL="0" distR="0" wp14:anchorId="4EB73F03" wp14:editId="6C52F361">
            <wp:extent cx="5274310" cy="3053080"/>
            <wp:effectExtent l="0" t="0" r="0" b="0"/>
            <wp:docPr id="5904996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14:paraId="0A7D169D" w14:textId="77777777" w:rsidR="00772462" w:rsidRPr="00772462" w:rsidRDefault="00772462" w:rsidP="00772462">
      <w:pPr>
        <w:rPr>
          <w:rFonts w:hint="eastAsia"/>
        </w:rPr>
      </w:pPr>
    </w:p>
    <w:p w14:paraId="7BD94C4A" w14:textId="77777777" w:rsidR="00772462" w:rsidRPr="00772462" w:rsidRDefault="00772462" w:rsidP="00772462">
      <w:pPr>
        <w:rPr>
          <w:rFonts w:hint="eastAsia"/>
          <w:b/>
          <w:bCs/>
        </w:rPr>
      </w:pPr>
      <w:r w:rsidRPr="00772462">
        <w:rPr>
          <w:rFonts w:hint="eastAsia"/>
          <w:b/>
          <w:bCs/>
        </w:rPr>
        <w:t>在线选型</w:t>
      </w:r>
    </w:p>
    <w:p w14:paraId="5A50A91E" w14:textId="77777777" w:rsidR="00772462" w:rsidRPr="00772462" w:rsidRDefault="00772462" w:rsidP="00772462">
      <w:pPr>
        <w:rPr>
          <w:rFonts w:hint="eastAsia"/>
        </w:rPr>
      </w:pPr>
      <w:hyperlink r:id="rId82" w:history="1">
        <w:r w:rsidRPr="00772462">
          <w:rPr>
            <w:rStyle w:val="a3"/>
            <w:rFonts w:hint="eastAsia"/>
          </w:rPr>
          <w:t>https://www.hikrobotics.com/cn/machinevision/visionproduct?typeId=40&amp;id=247&amp;pageNumber=1&amp;pageSize=20</w:t>
        </w:r>
      </w:hyperlink>
    </w:p>
    <w:p w14:paraId="6374D603" w14:textId="77777777" w:rsidR="00772462" w:rsidRPr="00772462" w:rsidRDefault="00772462" w:rsidP="00772462">
      <w:pPr>
        <w:rPr>
          <w:rFonts w:hint="eastAsia"/>
        </w:rPr>
      </w:pPr>
      <w:hyperlink r:id="rId83" w:history="1">
        <w:r w:rsidRPr="00772462">
          <w:rPr>
            <w:rStyle w:val="a3"/>
            <w:rFonts w:hint="eastAsia"/>
          </w:rPr>
          <w:t>https://www.coolens.cn/</w:t>
        </w:r>
      </w:hyperlink>
    </w:p>
    <w:p w14:paraId="1443236F" w14:textId="77777777" w:rsidR="00772462" w:rsidRPr="00772462" w:rsidRDefault="00772462" w:rsidP="00772462">
      <w:pPr>
        <w:rPr>
          <w:rFonts w:hint="eastAsia"/>
        </w:rPr>
      </w:pPr>
      <w:r w:rsidRPr="00772462">
        <w:rPr>
          <w:rFonts w:hint="eastAsia"/>
        </w:rPr>
        <w:t>http://www.elecfans.com/kongzhijishu/jiqishijue/580596.html</w:t>
      </w:r>
    </w:p>
    <w:p w14:paraId="6EB313D7" w14:textId="77777777" w:rsidR="00772462" w:rsidRPr="00772462" w:rsidRDefault="00772462" w:rsidP="00772462">
      <w:pPr>
        <w:rPr>
          <w:rFonts w:hint="eastAsia"/>
        </w:rPr>
      </w:pPr>
      <w:r w:rsidRPr="00772462">
        <w:rPr>
          <w:rFonts w:hint="eastAsia"/>
        </w:rPr>
        <w:t>https://blog.csdn.net/talender/article/details/87470709</w:t>
      </w:r>
    </w:p>
    <w:p w14:paraId="670D19FC" w14:textId="77777777" w:rsidR="00772462" w:rsidRPr="00772462" w:rsidRDefault="00772462" w:rsidP="00772462">
      <w:pPr>
        <w:rPr>
          <w:rFonts w:hint="eastAsia"/>
        </w:rPr>
      </w:pPr>
      <w:r w:rsidRPr="00772462">
        <w:rPr>
          <w:rFonts w:hint="eastAsia"/>
        </w:rPr>
        <w:t>https://zhuanlan.zhihu.com/p/87193255</w:t>
      </w:r>
    </w:p>
    <w:p w14:paraId="7CAAD48D" w14:textId="77777777" w:rsidR="00772462" w:rsidRPr="00772462" w:rsidRDefault="00772462" w:rsidP="00772462">
      <w:pPr>
        <w:rPr>
          <w:rFonts w:hint="eastAsia"/>
        </w:rPr>
      </w:pPr>
      <w:r w:rsidRPr="00772462">
        <w:rPr>
          <w:rFonts w:hint="eastAsia"/>
        </w:rPr>
        <w:t>光源：https://zhuanlan.zhihu.com/p/26334266</w:t>
      </w:r>
    </w:p>
    <w:p w14:paraId="40A916AA" w14:textId="77777777" w:rsidR="00772462" w:rsidRPr="00772462" w:rsidRDefault="00772462" w:rsidP="00772462">
      <w:pPr>
        <w:rPr>
          <w:rFonts w:hint="eastAsia"/>
        </w:rPr>
      </w:pPr>
      <w:hyperlink r:id="rId84" w:anchor="1-%E5%9F%BA%E6%9C%AC%E5%8E%9F%E5%88%99" w:history="1">
        <w:r w:rsidRPr="00772462">
          <w:rPr>
            <w:rStyle w:val="a3"/>
            <w:rFonts w:hint="eastAsia"/>
          </w:rPr>
          <w:t>https://www.cnblogs.com/brt2/p/13524629.html#1-%E5%9F%BA%E6%9C%AC%E5%8E%9F%E5%88%99</w:t>
        </w:r>
      </w:hyperlink>
    </w:p>
    <w:p w14:paraId="31D751E6" w14:textId="77777777" w:rsidR="00772462" w:rsidRPr="00772462" w:rsidRDefault="00772462" w:rsidP="00772462">
      <w:pPr>
        <w:rPr>
          <w:rFonts w:hint="eastAsia"/>
        </w:rPr>
      </w:pPr>
      <w:hyperlink r:id="rId85" w:history="1">
        <w:r w:rsidRPr="00772462">
          <w:rPr>
            <w:rStyle w:val="a3"/>
            <w:rFonts w:hint="eastAsia"/>
          </w:rPr>
          <w:t>https://www.optmv.com/news/</w:t>
        </w:r>
      </w:hyperlink>
    </w:p>
    <w:p w14:paraId="2C6DABBD" w14:textId="77777777" w:rsidR="00772462" w:rsidRPr="00772462" w:rsidRDefault="00772462" w:rsidP="00772462">
      <w:pPr>
        <w:rPr>
          <w:rFonts w:hint="eastAsia"/>
        </w:rPr>
      </w:pPr>
      <w:r w:rsidRPr="00772462">
        <w:rPr>
          <w:rFonts w:hint="eastAsia"/>
        </w:rPr>
        <w:t>基恩士</w:t>
      </w:r>
    </w:p>
    <w:p w14:paraId="13CC0297" w14:textId="77777777" w:rsidR="00D3785C" w:rsidRDefault="00D3785C">
      <w:pPr>
        <w:rPr>
          <w:rFonts w:hint="eastAsia"/>
        </w:rPr>
      </w:pPr>
    </w:p>
    <w:sectPr w:rsidR="00D3785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54457"/>
    <w:multiLevelType w:val="hybridMultilevel"/>
    <w:tmpl w:val="26D05F8C"/>
    <w:lvl w:ilvl="0" w:tplc="EFDEC1F6">
      <w:start w:val="1"/>
      <w:numFmt w:val="bullet"/>
      <w:lvlText w:val="•"/>
      <w:lvlJc w:val="left"/>
      <w:pPr>
        <w:tabs>
          <w:tab w:val="num" w:pos="720"/>
        </w:tabs>
        <w:ind w:left="720" w:hanging="360"/>
      </w:pPr>
      <w:rPr>
        <w:rFonts w:ascii="Lucida Sans Unicode" w:hAnsi="Lucida Sans Unicode" w:cs="Times New Roman" w:hint="default"/>
      </w:rPr>
    </w:lvl>
    <w:lvl w:ilvl="1" w:tplc="824897AA">
      <w:numFmt w:val="bullet"/>
      <w:lvlText w:val="•"/>
      <w:lvlJc w:val="left"/>
      <w:pPr>
        <w:tabs>
          <w:tab w:val="num" w:pos="1440"/>
        </w:tabs>
        <w:ind w:left="1440" w:hanging="360"/>
      </w:pPr>
      <w:rPr>
        <w:rFonts w:ascii="Lucida Sans Unicode" w:hAnsi="Lucida Sans Unicode" w:cs="Times New Roman" w:hint="default"/>
      </w:rPr>
    </w:lvl>
    <w:lvl w:ilvl="2" w:tplc="F5624D9E">
      <w:start w:val="1"/>
      <w:numFmt w:val="bullet"/>
      <w:lvlText w:val="•"/>
      <w:lvlJc w:val="left"/>
      <w:pPr>
        <w:tabs>
          <w:tab w:val="num" w:pos="2160"/>
        </w:tabs>
        <w:ind w:left="2160" w:hanging="360"/>
      </w:pPr>
      <w:rPr>
        <w:rFonts w:ascii="Lucida Sans Unicode" w:hAnsi="Lucida Sans Unicode" w:cs="Times New Roman" w:hint="default"/>
      </w:rPr>
    </w:lvl>
    <w:lvl w:ilvl="3" w:tplc="0AA6FE78">
      <w:start w:val="1"/>
      <w:numFmt w:val="bullet"/>
      <w:lvlText w:val="•"/>
      <w:lvlJc w:val="left"/>
      <w:pPr>
        <w:tabs>
          <w:tab w:val="num" w:pos="2880"/>
        </w:tabs>
        <w:ind w:left="2880" w:hanging="360"/>
      </w:pPr>
      <w:rPr>
        <w:rFonts w:ascii="Lucida Sans Unicode" w:hAnsi="Lucida Sans Unicode" w:cs="Times New Roman" w:hint="default"/>
      </w:rPr>
    </w:lvl>
    <w:lvl w:ilvl="4" w:tplc="F1144B04">
      <w:start w:val="1"/>
      <w:numFmt w:val="bullet"/>
      <w:lvlText w:val="•"/>
      <w:lvlJc w:val="left"/>
      <w:pPr>
        <w:tabs>
          <w:tab w:val="num" w:pos="3600"/>
        </w:tabs>
        <w:ind w:left="3600" w:hanging="360"/>
      </w:pPr>
      <w:rPr>
        <w:rFonts w:ascii="Lucida Sans Unicode" w:hAnsi="Lucida Sans Unicode" w:cs="Times New Roman" w:hint="default"/>
      </w:rPr>
    </w:lvl>
    <w:lvl w:ilvl="5" w:tplc="34E80DAA">
      <w:start w:val="1"/>
      <w:numFmt w:val="bullet"/>
      <w:lvlText w:val="•"/>
      <w:lvlJc w:val="left"/>
      <w:pPr>
        <w:tabs>
          <w:tab w:val="num" w:pos="4320"/>
        </w:tabs>
        <w:ind w:left="4320" w:hanging="360"/>
      </w:pPr>
      <w:rPr>
        <w:rFonts w:ascii="Lucida Sans Unicode" w:hAnsi="Lucida Sans Unicode" w:cs="Times New Roman" w:hint="default"/>
      </w:rPr>
    </w:lvl>
    <w:lvl w:ilvl="6" w:tplc="86A4A542">
      <w:start w:val="1"/>
      <w:numFmt w:val="bullet"/>
      <w:lvlText w:val="•"/>
      <w:lvlJc w:val="left"/>
      <w:pPr>
        <w:tabs>
          <w:tab w:val="num" w:pos="5040"/>
        </w:tabs>
        <w:ind w:left="5040" w:hanging="360"/>
      </w:pPr>
      <w:rPr>
        <w:rFonts w:ascii="Lucida Sans Unicode" w:hAnsi="Lucida Sans Unicode" w:cs="Times New Roman" w:hint="default"/>
      </w:rPr>
    </w:lvl>
    <w:lvl w:ilvl="7" w:tplc="8550ACEE">
      <w:start w:val="1"/>
      <w:numFmt w:val="bullet"/>
      <w:lvlText w:val="•"/>
      <w:lvlJc w:val="left"/>
      <w:pPr>
        <w:tabs>
          <w:tab w:val="num" w:pos="5760"/>
        </w:tabs>
        <w:ind w:left="5760" w:hanging="360"/>
      </w:pPr>
      <w:rPr>
        <w:rFonts w:ascii="Lucida Sans Unicode" w:hAnsi="Lucida Sans Unicode" w:cs="Times New Roman" w:hint="default"/>
      </w:rPr>
    </w:lvl>
    <w:lvl w:ilvl="8" w:tplc="AB0A4630">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1" w15:restartNumberingAfterBreak="0">
    <w:nsid w:val="06F355EC"/>
    <w:multiLevelType w:val="hybridMultilevel"/>
    <w:tmpl w:val="22428DA6"/>
    <w:lvl w:ilvl="0" w:tplc="935E152A">
      <w:start w:val="1"/>
      <w:numFmt w:val="bullet"/>
      <w:lvlText w:val="•"/>
      <w:lvlJc w:val="left"/>
      <w:pPr>
        <w:tabs>
          <w:tab w:val="num" w:pos="720"/>
        </w:tabs>
        <w:ind w:left="720" w:hanging="360"/>
      </w:pPr>
      <w:rPr>
        <w:rFonts w:ascii="Lucida Sans Unicode" w:hAnsi="Lucida Sans Unicode" w:cs="Times New Roman" w:hint="default"/>
      </w:rPr>
    </w:lvl>
    <w:lvl w:ilvl="1" w:tplc="46F235EC">
      <w:start w:val="1"/>
      <w:numFmt w:val="bullet"/>
      <w:lvlText w:val="•"/>
      <w:lvlJc w:val="left"/>
      <w:pPr>
        <w:tabs>
          <w:tab w:val="num" w:pos="1440"/>
        </w:tabs>
        <w:ind w:left="1440" w:hanging="360"/>
      </w:pPr>
      <w:rPr>
        <w:rFonts w:ascii="Lucida Sans Unicode" w:hAnsi="Lucida Sans Unicode" w:cs="Times New Roman" w:hint="default"/>
      </w:rPr>
    </w:lvl>
    <w:lvl w:ilvl="2" w:tplc="E9DE8A56">
      <w:start w:val="1"/>
      <w:numFmt w:val="bullet"/>
      <w:lvlText w:val="•"/>
      <w:lvlJc w:val="left"/>
      <w:pPr>
        <w:tabs>
          <w:tab w:val="num" w:pos="2160"/>
        </w:tabs>
        <w:ind w:left="2160" w:hanging="360"/>
      </w:pPr>
      <w:rPr>
        <w:rFonts w:ascii="Lucida Sans Unicode" w:hAnsi="Lucida Sans Unicode" w:cs="Times New Roman" w:hint="default"/>
      </w:rPr>
    </w:lvl>
    <w:lvl w:ilvl="3" w:tplc="7B749730">
      <w:start w:val="1"/>
      <w:numFmt w:val="bullet"/>
      <w:lvlText w:val="•"/>
      <w:lvlJc w:val="left"/>
      <w:pPr>
        <w:tabs>
          <w:tab w:val="num" w:pos="2880"/>
        </w:tabs>
        <w:ind w:left="2880" w:hanging="360"/>
      </w:pPr>
      <w:rPr>
        <w:rFonts w:ascii="Lucida Sans Unicode" w:hAnsi="Lucida Sans Unicode" w:cs="Times New Roman" w:hint="default"/>
      </w:rPr>
    </w:lvl>
    <w:lvl w:ilvl="4" w:tplc="7FAA32F6">
      <w:start w:val="1"/>
      <w:numFmt w:val="bullet"/>
      <w:lvlText w:val="•"/>
      <w:lvlJc w:val="left"/>
      <w:pPr>
        <w:tabs>
          <w:tab w:val="num" w:pos="3600"/>
        </w:tabs>
        <w:ind w:left="3600" w:hanging="360"/>
      </w:pPr>
      <w:rPr>
        <w:rFonts w:ascii="Lucida Sans Unicode" w:hAnsi="Lucida Sans Unicode" w:cs="Times New Roman" w:hint="default"/>
      </w:rPr>
    </w:lvl>
    <w:lvl w:ilvl="5" w:tplc="64DE25AE">
      <w:start w:val="1"/>
      <w:numFmt w:val="bullet"/>
      <w:lvlText w:val="•"/>
      <w:lvlJc w:val="left"/>
      <w:pPr>
        <w:tabs>
          <w:tab w:val="num" w:pos="4320"/>
        </w:tabs>
        <w:ind w:left="4320" w:hanging="360"/>
      </w:pPr>
      <w:rPr>
        <w:rFonts w:ascii="Lucida Sans Unicode" w:hAnsi="Lucida Sans Unicode" w:cs="Times New Roman" w:hint="default"/>
      </w:rPr>
    </w:lvl>
    <w:lvl w:ilvl="6" w:tplc="DDD25A4A">
      <w:start w:val="1"/>
      <w:numFmt w:val="bullet"/>
      <w:lvlText w:val="•"/>
      <w:lvlJc w:val="left"/>
      <w:pPr>
        <w:tabs>
          <w:tab w:val="num" w:pos="5040"/>
        </w:tabs>
        <w:ind w:left="5040" w:hanging="360"/>
      </w:pPr>
      <w:rPr>
        <w:rFonts w:ascii="Lucida Sans Unicode" w:hAnsi="Lucida Sans Unicode" w:cs="Times New Roman" w:hint="default"/>
      </w:rPr>
    </w:lvl>
    <w:lvl w:ilvl="7" w:tplc="248699BE">
      <w:start w:val="1"/>
      <w:numFmt w:val="bullet"/>
      <w:lvlText w:val="•"/>
      <w:lvlJc w:val="left"/>
      <w:pPr>
        <w:tabs>
          <w:tab w:val="num" w:pos="5760"/>
        </w:tabs>
        <w:ind w:left="5760" w:hanging="360"/>
      </w:pPr>
      <w:rPr>
        <w:rFonts w:ascii="Lucida Sans Unicode" w:hAnsi="Lucida Sans Unicode" w:cs="Times New Roman" w:hint="default"/>
      </w:rPr>
    </w:lvl>
    <w:lvl w:ilvl="8" w:tplc="ADE834EE">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2" w15:restartNumberingAfterBreak="0">
    <w:nsid w:val="0BF5760A"/>
    <w:multiLevelType w:val="hybridMultilevel"/>
    <w:tmpl w:val="61186BC6"/>
    <w:lvl w:ilvl="0" w:tplc="0D68BC22">
      <w:start w:val="1"/>
      <w:numFmt w:val="bullet"/>
      <w:lvlText w:val="•"/>
      <w:lvlJc w:val="left"/>
      <w:pPr>
        <w:tabs>
          <w:tab w:val="num" w:pos="720"/>
        </w:tabs>
        <w:ind w:left="720" w:hanging="360"/>
      </w:pPr>
      <w:rPr>
        <w:rFonts w:ascii="Lucida Sans Unicode" w:hAnsi="Lucida Sans Unicode" w:cs="Times New Roman" w:hint="default"/>
      </w:rPr>
    </w:lvl>
    <w:lvl w:ilvl="1" w:tplc="F3CC8B08">
      <w:numFmt w:val="bullet"/>
      <w:lvlText w:val="•"/>
      <w:lvlJc w:val="left"/>
      <w:pPr>
        <w:tabs>
          <w:tab w:val="num" w:pos="1440"/>
        </w:tabs>
        <w:ind w:left="1440" w:hanging="360"/>
      </w:pPr>
      <w:rPr>
        <w:rFonts w:ascii="Lucida Sans Unicode" w:hAnsi="Lucida Sans Unicode" w:cs="Times New Roman" w:hint="default"/>
      </w:rPr>
    </w:lvl>
    <w:lvl w:ilvl="2" w:tplc="45986AFE">
      <w:start w:val="1"/>
      <w:numFmt w:val="bullet"/>
      <w:lvlText w:val="•"/>
      <w:lvlJc w:val="left"/>
      <w:pPr>
        <w:tabs>
          <w:tab w:val="num" w:pos="2160"/>
        </w:tabs>
        <w:ind w:left="2160" w:hanging="360"/>
      </w:pPr>
      <w:rPr>
        <w:rFonts w:ascii="Lucida Sans Unicode" w:hAnsi="Lucida Sans Unicode" w:cs="Times New Roman" w:hint="default"/>
      </w:rPr>
    </w:lvl>
    <w:lvl w:ilvl="3" w:tplc="2E6C4FF2">
      <w:start w:val="1"/>
      <w:numFmt w:val="bullet"/>
      <w:lvlText w:val="•"/>
      <w:lvlJc w:val="left"/>
      <w:pPr>
        <w:tabs>
          <w:tab w:val="num" w:pos="2880"/>
        </w:tabs>
        <w:ind w:left="2880" w:hanging="360"/>
      </w:pPr>
      <w:rPr>
        <w:rFonts w:ascii="Lucida Sans Unicode" w:hAnsi="Lucida Sans Unicode" w:cs="Times New Roman" w:hint="default"/>
      </w:rPr>
    </w:lvl>
    <w:lvl w:ilvl="4" w:tplc="64E66B62">
      <w:start w:val="1"/>
      <w:numFmt w:val="bullet"/>
      <w:lvlText w:val="•"/>
      <w:lvlJc w:val="left"/>
      <w:pPr>
        <w:tabs>
          <w:tab w:val="num" w:pos="3600"/>
        </w:tabs>
        <w:ind w:left="3600" w:hanging="360"/>
      </w:pPr>
      <w:rPr>
        <w:rFonts w:ascii="Lucida Sans Unicode" w:hAnsi="Lucida Sans Unicode" w:cs="Times New Roman" w:hint="default"/>
      </w:rPr>
    </w:lvl>
    <w:lvl w:ilvl="5" w:tplc="1FFE9F96">
      <w:start w:val="1"/>
      <w:numFmt w:val="bullet"/>
      <w:lvlText w:val="•"/>
      <w:lvlJc w:val="left"/>
      <w:pPr>
        <w:tabs>
          <w:tab w:val="num" w:pos="4320"/>
        </w:tabs>
        <w:ind w:left="4320" w:hanging="360"/>
      </w:pPr>
      <w:rPr>
        <w:rFonts w:ascii="Lucida Sans Unicode" w:hAnsi="Lucida Sans Unicode" w:cs="Times New Roman" w:hint="default"/>
      </w:rPr>
    </w:lvl>
    <w:lvl w:ilvl="6" w:tplc="EEF00000">
      <w:start w:val="1"/>
      <w:numFmt w:val="bullet"/>
      <w:lvlText w:val="•"/>
      <w:lvlJc w:val="left"/>
      <w:pPr>
        <w:tabs>
          <w:tab w:val="num" w:pos="5040"/>
        </w:tabs>
        <w:ind w:left="5040" w:hanging="360"/>
      </w:pPr>
      <w:rPr>
        <w:rFonts w:ascii="Lucida Sans Unicode" w:hAnsi="Lucida Sans Unicode" w:cs="Times New Roman" w:hint="default"/>
      </w:rPr>
    </w:lvl>
    <w:lvl w:ilvl="7" w:tplc="371EC93E">
      <w:start w:val="1"/>
      <w:numFmt w:val="bullet"/>
      <w:lvlText w:val="•"/>
      <w:lvlJc w:val="left"/>
      <w:pPr>
        <w:tabs>
          <w:tab w:val="num" w:pos="5760"/>
        </w:tabs>
        <w:ind w:left="5760" w:hanging="360"/>
      </w:pPr>
      <w:rPr>
        <w:rFonts w:ascii="Lucida Sans Unicode" w:hAnsi="Lucida Sans Unicode" w:cs="Times New Roman" w:hint="default"/>
      </w:rPr>
    </w:lvl>
    <w:lvl w:ilvl="8" w:tplc="056687E2">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3" w15:restartNumberingAfterBreak="0">
    <w:nsid w:val="0D59518B"/>
    <w:multiLevelType w:val="hybridMultilevel"/>
    <w:tmpl w:val="2AD0ECA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1F77576C"/>
    <w:multiLevelType w:val="hybridMultilevel"/>
    <w:tmpl w:val="11AC44CC"/>
    <w:lvl w:ilvl="0" w:tplc="A9A6C434">
      <w:start w:val="1"/>
      <w:numFmt w:val="bullet"/>
      <w:lvlText w:val="•"/>
      <w:lvlJc w:val="left"/>
      <w:pPr>
        <w:tabs>
          <w:tab w:val="num" w:pos="720"/>
        </w:tabs>
        <w:ind w:left="720" w:hanging="360"/>
      </w:pPr>
      <w:rPr>
        <w:rFonts w:ascii="Lucida Sans Unicode" w:hAnsi="Lucida Sans Unicode" w:cs="Times New Roman" w:hint="default"/>
      </w:rPr>
    </w:lvl>
    <w:lvl w:ilvl="1" w:tplc="91ECAFEA">
      <w:start w:val="1"/>
      <w:numFmt w:val="bullet"/>
      <w:lvlText w:val="•"/>
      <w:lvlJc w:val="left"/>
      <w:pPr>
        <w:tabs>
          <w:tab w:val="num" w:pos="1440"/>
        </w:tabs>
        <w:ind w:left="1440" w:hanging="360"/>
      </w:pPr>
      <w:rPr>
        <w:rFonts w:ascii="Lucida Sans Unicode" w:hAnsi="Lucida Sans Unicode" w:cs="Times New Roman" w:hint="default"/>
      </w:rPr>
    </w:lvl>
    <w:lvl w:ilvl="2" w:tplc="158CFE04">
      <w:start w:val="1"/>
      <w:numFmt w:val="bullet"/>
      <w:lvlText w:val="•"/>
      <w:lvlJc w:val="left"/>
      <w:pPr>
        <w:tabs>
          <w:tab w:val="num" w:pos="2160"/>
        </w:tabs>
        <w:ind w:left="2160" w:hanging="360"/>
      </w:pPr>
      <w:rPr>
        <w:rFonts w:ascii="Lucida Sans Unicode" w:hAnsi="Lucida Sans Unicode" w:cs="Times New Roman" w:hint="default"/>
      </w:rPr>
    </w:lvl>
    <w:lvl w:ilvl="3" w:tplc="7EFE3AAA">
      <w:start w:val="1"/>
      <w:numFmt w:val="bullet"/>
      <w:lvlText w:val="•"/>
      <w:lvlJc w:val="left"/>
      <w:pPr>
        <w:tabs>
          <w:tab w:val="num" w:pos="2880"/>
        </w:tabs>
        <w:ind w:left="2880" w:hanging="360"/>
      </w:pPr>
      <w:rPr>
        <w:rFonts w:ascii="Lucida Sans Unicode" w:hAnsi="Lucida Sans Unicode" w:cs="Times New Roman" w:hint="default"/>
      </w:rPr>
    </w:lvl>
    <w:lvl w:ilvl="4" w:tplc="E19823EE">
      <w:start w:val="1"/>
      <w:numFmt w:val="bullet"/>
      <w:lvlText w:val="•"/>
      <w:lvlJc w:val="left"/>
      <w:pPr>
        <w:tabs>
          <w:tab w:val="num" w:pos="3600"/>
        </w:tabs>
        <w:ind w:left="3600" w:hanging="360"/>
      </w:pPr>
      <w:rPr>
        <w:rFonts w:ascii="Lucida Sans Unicode" w:hAnsi="Lucida Sans Unicode" w:cs="Times New Roman" w:hint="default"/>
      </w:rPr>
    </w:lvl>
    <w:lvl w:ilvl="5" w:tplc="DA3CA7C4">
      <w:start w:val="1"/>
      <w:numFmt w:val="bullet"/>
      <w:lvlText w:val="•"/>
      <w:lvlJc w:val="left"/>
      <w:pPr>
        <w:tabs>
          <w:tab w:val="num" w:pos="4320"/>
        </w:tabs>
        <w:ind w:left="4320" w:hanging="360"/>
      </w:pPr>
      <w:rPr>
        <w:rFonts w:ascii="Lucida Sans Unicode" w:hAnsi="Lucida Sans Unicode" w:cs="Times New Roman" w:hint="default"/>
      </w:rPr>
    </w:lvl>
    <w:lvl w:ilvl="6" w:tplc="78D89416">
      <w:start w:val="1"/>
      <w:numFmt w:val="bullet"/>
      <w:lvlText w:val="•"/>
      <w:lvlJc w:val="left"/>
      <w:pPr>
        <w:tabs>
          <w:tab w:val="num" w:pos="5040"/>
        </w:tabs>
        <w:ind w:left="5040" w:hanging="360"/>
      </w:pPr>
      <w:rPr>
        <w:rFonts w:ascii="Lucida Sans Unicode" w:hAnsi="Lucida Sans Unicode" w:cs="Times New Roman" w:hint="default"/>
      </w:rPr>
    </w:lvl>
    <w:lvl w:ilvl="7" w:tplc="A67216BE">
      <w:start w:val="1"/>
      <w:numFmt w:val="bullet"/>
      <w:lvlText w:val="•"/>
      <w:lvlJc w:val="left"/>
      <w:pPr>
        <w:tabs>
          <w:tab w:val="num" w:pos="5760"/>
        </w:tabs>
        <w:ind w:left="5760" w:hanging="360"/>
      </w:pPr>
      <w:rPr>
        <w:rFonts w:ascii="Lucida Sans Unicode" w:hAnsi="Lucida Sans Unicode" w:cs="Times New Roman" w:hint="default"/>
      </w:rPr>
    </w:lvl>
    <w:lvl w:ilvl="8" w:tplc="EDFC898A">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5" w15:restartNumberingAfterBreak="0">
    <w:nsid w:val="22AA13FC"/>
    <w:multiLevelType w:val="hybridMultilevel"/>
    <w:tmpl w:val="CE2E4204"/>
    <w:lvl w:ilvl="0" w:tplc="1486D634">
      <w:start w:val="1"/>
      <w:numFmt w:val="bullet"/>
      <w:lvlText w:val="•"/>
      <w:lvlJc w:val="left"/>
      <w:pPr>
        <w:tabs>
          <w:tab w:val="num" w:pos="720"/>
        </w:tabs>
        <w:ind w:left="720" w:hanging="360"/>
      </w:pPr>
      <w:rPr>
        <w:rFonts w:ascii="Lucida Sans Unicode" w:hAnsi="Lucida Sans Unicode" w:cs="Times New Roman" w:hint="default"/>
      </w:rPr>
    </w:lvl>
    <w:lvl w:ilvl="1" w:tplc="0A2EEC8C">
      <w:start w:val="1"/>
      <w:numFmt w:val="bullet"/>
      <w:lvlText w:val="•"/>
      <w:lvlJc w:val="left"/>
      <w:pPr>
        <w:tabs>
          <w:tab w:val="num" w:pos="1440"/>
        </w:tabs>
        <w:ind w:left="1440" w:hanging="360"/>
      </w:pPr>
      <w:rPr>
        <w:rFonts w:ascii="Lucida Sans Unicode" w:hAnsi="Lucida Sans Unicode" w:cs="Times New Roman" w:hint="default"/>
      </w:rPr>
    </w:lvl>
    <w:lvl w:ilvl="2" w:tplc="34B2F9FC">
      <w:start w:val="1"/>
      <w:numFmt w:val="bullet"/>
      <w:lvlText w:val="•"/>
      <w:lvlJc w:val="left"/>
      <w:pPr>
        <w:tabs>
          <w:tab w:val="num" w:pos="2160"/>
        </w:tabs>
        <w:ind w:left="2160" w:hanging="360"/>
      </w:pPr>
      <w:rPr>
        <w:rFonts w:ascii="Lucida Sans Unicode" w:hAnsi="Lucida Sans Unicode" w:cs="Times New Roman" w:hint="default"/>
      </w:rPr>
    </w:lvl>
    <w:lvl w:ilvl="3" w:tplc="E1808D4C">
      <w:start w:val="1"/>
      <w:numFmt w:val="bullet"/>
      <w:lvlText w:val="•"/>
      <w:lvlJc w:val="left"/>
      <w:pPr>
        <w:tabs>
          <w:tab w:val="num" w:pos="2880"/>
        </w:tabs>
        <w:ind w:left="2880" w:hanging="360"/>
      </w:pPr>
      <w:rPr>
        <w:rFonts w:ascii="Lucida Sans Unicode" w:hAnsi="Lucida Sans Unicode" w:cs="Times New Roman" w:hint="default"/>
      </w:rPr>
    </w:lvl>
    <w:lvl w:ilvl="4" w:tplc="1C402868">
      <w:start w:val="1"/>
      <w:numFmt w:val="bullet"/>
      <w:lvlText w:val="•"/>
      <w:lvlJc w:val="left"/>
      <w:pPr>
        <w:tabs>
          <w:tab w:val="num" w:pos="3600"/>
        </w:tabs>
        <w:ind w:left="3600" w:hanging="360"/>
      </w:pPr>
      <w:rPr>
        <w:rFonts w:ascii="Lucida Sans Unicode" w:hAnsi="Lucida Sans Unicode" w:cs="Times New Roman" w:hint="default"/>
      </w:rPr>
    </w:lvl>
    <w:lvl w:ilvl="5" w:tplc="8E364410">
      <w:start w:val="1"/>
      <w:numFmt w:val="bullet"/>
      <w:lvlText w:val="•"/>
      <w:lvlJc w:val="left"/>
      <w:pPr>
        <w:tabs>
          <w:tab w:val="num" w:pos="4320"/>
        </w:tabs>
        <w:ind w:left="4320" w:hanging="360"/>
      </w:pPr>
      <w:rPr>
        <w:rFonts w:ascii="Lucida Sans Unicode" w:hAnsi="Lucida Sans Unicode" w:cs="Times New Roman" w:hint="default"/>
      </w:rPr>
    </w:lvl>
    <w:lvl w:ilvl="6" w:tplc="9610880A">
      <w:start w:val="1"/>
      <w:numFmt w:val="bullet"/>
      <w:lvlText w:val="•"/>
      <w:lvlJc w:val="left"/>
      <w:pPr>
        <w:tabs>
          <w:tab w:val="num" w:pos="5040"/>
        </w:tabs>
        <w:ind w:left="5040" w:hanging="360"/>
      </w:pPr>
      <w:rPr>
        <w:rFonts w:ascii="Lucida Sans Unicode" w:hAnsi="Lucida Sans Unicode" w:cs="Times New Roman" w:hint="default"/>
      </w:rPr>
    </w:lvl>
    <w:lvl w:ilvl="7" w:tplc="64962C06">
      <w:start w:val="1"/>
      <w:numFmt w:val="bullet"/>
      <w:lvlText w:val="•"/>
      <w:lvlJc w:val="left"/>
      <w:pPr>
        <w:tabs>
          <w:tab w:val="num" w:pos="5760"/>
        </w:tabs>
        <w:ind w:left="5760" w:hanging="360"/>
      </w:pPr>
      <w:rPr>
        <w:rFonts w:ascii="Lucida Sans Unicode" w:hAnsi="Lucida Sans Unicode" w:cs="Times New Roman" w:hint="default"/>
      </w:rPr>
    </w:lvl>
    <w:lvl w:ilvl="8" w:tplc="5F30277A">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6" w15:restartNumberingAfterBreak="0">
    <w:nsid w:val="2BF74C2E"/>
    <w:multiLevelType w:val="hybridMultilevel"/>
    <w:tmpl w:val="939C2F74"/>
    <w:lvl w:ilvl="0" w:tplc="CCE039F0">
      <w:start w:val="1"/>
      <w:numFmt w:val="bullet"/>
      <w:lvlText w:val="•"/>
      <w:lvlJc w:val="left"/>
      <w:pPr>
        <w:tabs>
          <w:tab w:val="num" w:pos="720"/>
        </w:tabs>
        <w:ind w:left="720" w:hanging="360"/>
      </w:pPr>
      <w:rPr>
        <w:rFonts w:ascii="Lucida Sans Unicode" w:hAnsi="Lucida Sans Unicode" w:cs="Times New Roman" w:hint="default"/>
      </w:rPr>
    </w:lvl>
    <w:lvl w:ilvl="1" w:tplc="F614EF9C">
      <w:numFmt w:val="bullet"/>
      <w:lvlText w:val="•"/>
      <w:lvlJc w:val="left"/>
      <w:pPr>
        <w:tabs>
          <w:tab w:val="num" w:pos="1440"/>
        </w:tabs>
        <w:ind w:left="1440" w:hanging="360"/>
      </w:pPr>
      <w:rPr>
        <w:rFonts w:ascii="Lucida Sans Unicode" w:hAnsi="Lucida Sans Unicode" w:cs="Times New Roman" w:hint="default"/>
      </w:rPr>
    </w:lvl>
    <w:lvl w:ilvl="2" w:tplc="D0B2B3A6">
      <w:start w:val="1"/>
      <w:numFmt w:val="bullet"/>
      <w:lvlText w:val="•"/>
      <w:lvlJc w:val="left"/>
      <w:pPr>
        <w:tabs>
          <w:tab w:val="num" w:pos="2160"/>
        </w:tabs>
        <w:ind w:left="2160" w:hanging="360"/>
      </w:pPr>
      <w:rPr>
        <w:rFonts w:ascii="Lucida Sans Unicode" w:hAnsi="Lucida Sans Unicode" w:cs="Times New Roman" w:hint="default"/>
      </w:rPr>
    </w:lvl>
    <w:lvl w:ilvl="3" w:tplc="8822F56C">
      <w:start w:val="1"/>
      <w:numFmt w:val="bullet"/>
      <w:lvlText w:val="•"/>
      <w:lvlJc w:val="left"/>
      <w:pPr>
        <w:tabs>
          <w:tab w:val="num" w:pos="2880"/>
        </w:tabs>
        <w:ind w:left="2880" w:hanging="360"/>
      </w:pPr>
      <w:rPr>
        <w:rFonts w:ascii="Lucida Sans Unicode" w:hAnsi="Lucida Sans Unicode" w:cs="Times New Roman" w:hint="default"/>
      </w:rPr>
    </w:lvl>
    <w:lvl w:ilvl="4" w:tplc="B2FE4600">
      <w:start w:val="1"/>
      <w:numFmt w:val="bullet"/>
      <w:lvlText w:val="•"/>
      <w:lvlJc w:val="left"/>
      <w:pPr>
        <w:tabs>
          <w:tab w:val="num" w:pos="3600"/>
        </w:tabs>
        <w:ind w:left="3600" w:hanging="360"/>
      </w:pPr>
      <w:rPr>
        <w:rFonts w:ascii="Lucida Sans Unicode" w:hAnsi="Lucida Sans Unicode" w:cs="Times New Roman" w:hint="default"/>
      </w:rPr>
    </w:lvl>
    <w:lvl w:ilvl="5" w:tplc="D1CAC2BA">
      <w:start w:val="1"/>
      <w:numFmt w:val="bullet"/>
      <w:lvlText w:val="•"/>
      <w:lvlJc w:val="left"/>
      <w:pPr>
        <w:tabs>
          <w:tab w:val="num" w:pos="4320"/>
        </w:tabs>
        <w:ind w:left="4320" w:hanging="360"/>
      </w:pPr>
      <w:rPr>
        <w:rFonts w:ascii="Lucida Sans Unicode" w:hAnsi="Lucida Sans Unicode" w:cs="Times New Roman" w:hint="default"/>
      </w:rPr>
    </w:lvl>
    <w:lvl w:ilvl="6" w:tplc="E312AD7E">
      <w:start w:val="1"/>
      <w:numFmt w:val="bullet"/>
      <w:lvlText w:val="•"/>
      <w:lvlJc w:val="left"/>
      <w:pPr>
        <w:tabs>
          <w:tab w:val="num" w:pos="5040"/>
        </w:tabs>
        <w:ind w:left="5040" w:hanging="360"/>
      </w:pPr>
      <w:rPr>
        <w:rFonts w:ascii="Lucida Sans Unicode" w:hAnsi="Lucida Sans Unicode" w:cs="Times New Roman" w:hint="default"/>
      </w:rPr>
    </w:lvl>
    <w:lvl w:ilvl="7" w:tplc="2960BB40">
      <w:start w:val="1"/>
      <w:numFmt w:val="bullet"/>
      <w:lvlText w:val="•"/>
      <w:lvlJc w:val="left"/>
      <w:pPr>
        <w:tabs>
          <w:tab w:val="num" w:pos="5760"/>
        </w:tabs>
        <w:ind w:left="5760" w:hanging="360"/>
      </w:pPr>
      <w:rPr>
        <w:rFonts w:ascii="Lucida Sans Unicode" w:hAnsi="Lucida Sans Unicode" w:cs="Times New Roman" w:hint="default"/>
      </w:rPr>
    </w:lvl>
    <w:lvl w:ilvl="8" w:tplc="22DEF74C">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7" w15:restartNumberingAfterBreak="0">
    <w:nsid w:val="35C50E82"/>
    <w:multiLevelType w:val="hybridMultilevel"/>
    <w:tmpl w:val="9D4CFD18"/>
    <w:lvl w:ilvl="0" w:tplc="24E4CACC">
      <w:start w:val="1"/>
      <w:numFmt w:val="bullet"/>
      <w:lvlText w:val="•"/>
      <w:lvlJc w:val="left"/>
      <w:pPr>
        <w:tabs>
          <w:tab w:val="num" w:pos="720"/>
        </w:tabs>
        <w:ind w:left="720" w:hanging="360"/>
      </w:pPr>
      <w:rPr>
        <w:rFonts w:ascii="Lucida Sans Unicode" w:hAnsi="Lucida Sans Unicode" w:cs="Times New Roman" w:hint="default"/>
      </w:rPr>
    </w:lvl>
    <w:lvl w:ilvl="1" w:tplc="AB9025E6">
      <w:start w:val="1"/>
      <w:numFmt w:val="bullet"/>
      <w:lvlText w:val="•"/>
      <w:lvlJc w:val="left"/>
      <w:pPr>
        <w:tabs>
          <w:tab w:val="num" w:pos="1440"/>
        </w:tabs>
        <w:ind w:left="1440" w:hanging="360"/>
      </w:pPr>
      <w:rPr>
        <w:rFonts w:ascii="Lucida Sans Unicode" w:hAnsi="Lucida Sans Unicode" w:cs="Times New Roman" w:hint="default"/>
      </w:rPr>
    </w:lvl>
    <w:lvl w:ilvl="2" w:tplc="70F29208">
      <w:start w:val="1"/>
      <w:numFmt w:val="bullet"/>
      <w:lvlText w:val="•"/>
      <w:lvlJc w:val="left"/>
      <w:pPr>
        <w:tabs>
          <w:tab w:val="num" w:pos="2160"/>
        </w:tabs>
        <w:ind w:left="2160" w:hanging="360"/>
      </w:pPr>
      <w:rPr>
        <w:rFonts w:ascii="Lucida Sans Unicode" w:hAnsi="Lucida Sans Unicode" w:cs="Times New Roman" w:hint="default"/>
      </w:rPr>
    </w:lvl>
    <w:lvl w:ilvl="3" w:tplc="D212AB48">
      <w:start w:val="1"/>
      <w:numFmt w:val="bullet"/>
      <w:lvlText w:val="•"/>
      <w:lvlJc w:val="left"/>
      <w:pPr>
        <w:tabs>
          <w:tab w:val="num" w:pos="2880"/>
        </w:tabs>
        <w:ind w:left="2880" w:hanging="360"/>
      </w:pPr>
      <w:rPr>
        <w:rFonts w:ascii="Lucida Sans Unicode" w:hAnsi="Lucida Sans Unicode" w:cs="Times New Roman" w:hint="default"/>
      </w:rPr>
    </w:lvl>
    <w:lvl w:ilvl="4" w:tplc="9AFE72A6">
      <w:start w:val="1"/>
      <w:numFmt w:val="bullet"/>
      <w:lvlText w:val="•"/>
      <w:lvlJc w:val="left"/>
      <w:pPr>
        <w:tabs>
          <w:tab w:val="num" w:pos="3600"/>
        </w:tabs>
        <w:ind w:left="3600" w:hanging="360"/>
      </w:pPr>
      <w:rPr>
        <w:rFonts w:ascii="Lucida Sans Unicode" w:hAnsi="Lucida Sans Unicode" w:cs="Times New Roman" w:hint="default"/>
      </w:rPr>
    </w:lvl>
    <w:lvl w:ilvl="5" w:tplc="E8F81FFE">
      <w:start w:val="1"/>
      <w:numFmt w:val="bullet"/>
      <w:lvlText w:val="•"/>
      <w:lvlJc w:val="left"/>
      <w:pPr>
        <w:tabs>
          <w:tab w:val="num" w:pos="4320"/>
        </w:tabs>
        <w:ind w:left="4320" w:hanging="360"/>
      </w:pPr>
      <w:rPr>
        <w:rFonts w:ascii="Lucida Sans Unicode" w:hAnsi="Lucida Sans Unicode" w:cs="Times New Roman" w:hint="default"/>
      </w:rPr>
    </w:lvl>
    <w:lvl w:ilvl="6" w:tplc="A20C2130">
      <w:start w:val="1"/>
      <w:numFmt w:val="bullet"/>
      <w:lvlText w:val="•"/>
      <w:lvlJc w:val="left"/>
      <w:pPr>
        <w:tabs>
          <w:tab w:val="num" w:pos="5040"/>
        </w:tabs>
        <w:ind w:left="5040" w:hanging="360"/>
      </w:pPr>
      <w:rPr>
        <w:rFonts w:ascii="Lucida Sans Unicode" w:hAnsi="Lucida Sans Unicode" w:cs="Times New Roman" w:hint="default"/>
      </w:rPr>
    </w:lvl>
    <w:lvl w:ilvl="7" w:tplc="BABA184E">
      <w:start w:val="1"/>
      <w:numFmt w:val="bullet"/>
      <w:lvlText w:val="•"/>
      <w:lvlJc w:val="left"/>
      <w:pPr>
        <w:tabs>
          <w:tab w:val="num" w:pos="5760"/>
        </w:tabs>
        <w:ind w:left="5760" w:hanging="360"/>
      </w:pPr>
      <w:rPr>
        <w:rFonts w:ascii="Lucida Sans Unicode" w:hAnsi="Lucida Sans Unicode" w:cs="Times New Roman" w:hint="default"/>
      </w:rPr>
    </w:lvl>
    <w:lvl w:ilvl="8" w:tplc="BD062ECA">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8" w15:restartNumberingAfterBreak="0">
    <w:nsid w:val="38C17EFF"/>
    <w:multiLevelType w:val="hybridMultilevel"/>
    <w:tmpl w:val="B3380BC8"/>
    <w:lvl w:ilvl="0" w:tplc="469EA09E">
      <w:start w:val="1"/>
      <w:numFmt w:val="bullet"/>
      <w:lvlText w:val="•"/>
      <w:lvlJc w:val="left"/>
      <w:pPr>
        <w:tabs>
          <w:tab w:val="num" w:pos="720"/>
        </w:tabs>
        <w:ind w:left="720" w:hanging="360"/>
      </w:pPr>
      <w:rPr>
        <w:rFonts w:ascii="Lucida Sans Unicode" w:hAnsi="Lucida Sans Unicode" w:cs="Times New Roman" w:hint="default"/>
      </w:rPr>
    </w:lvl>
    <w:lvl w:ilvl="1" w:tplc="44029744">
      <w:start w:val="1"/>
      <w:numFmt w:val="bullet"/>
      <w:lvlText w:val="•"/>
      <w:lvlJc w:val="left"/>
      <w:pPr>
        <w:tabs>
          <w:tab w:val="num" w:pos="1440"/>
        </w:tabs>
        <w:ind w:left="1440" w:hanging="360"/>
      </w:pPr>
      <w:rPr>
        <w:rFonts w:ascii="Lucida Sans Unicode" w:hAnsi="Lucida Sans Unicode" w:cs="Times New Roman" w:hint="default"/>
      </w:rPr>
    </w:lvl>
    <w:lvl w:ilvl="2" w:tplc="7D44FCFC">
      <w:start w:val="1"/>
      <w:numFmt w:val="bullet"/>
      <w:lvlText w:val="•"/>
      <w:lvlJc w:val="left"/>
      <w:pPr>
        <w:tabs>
          <w:tab w:val="num" w:pos="2160"/>
        </w:tabs>
        <w:ind w:left="2160" w:hanging="360"/>
      </w:pPr>
      <w:rPr>
        <w:rFonts w:ascii="Lucida Sans Unicode" w:hAnsi="Lucida Sans Unicode" w:cs="Times New Roman" w:hint="default"/>
      </w:rPr>
    </w:lvl>
    <w:lvl w:ilvl="3" w:tplc="05DAB5F8">
      <w:start w:val="1"/>
      <w:numFmt w:val="bullet"/>
      <w:lvlText w:val="•"/>
      <w:lvlJc w:val="left"/>
      <w:pPr>
        <w:tabs>
          <w:tab w:val="num" w:pos="2880"/>
        </w:tabs>
        <w:ind w:left="2880" w:hanging="360"/>
      </w:pPr>
      <w:rPr>
        <w:rFonts w:ascii="Lucida Sans Unicode" w:hAnsi="Lucida Sans Unicode" w:cs="Times New Roman" w:hint="default"/>
      </w:rPr>
    </w:lvl>
    <w:lvl w:ilvl="4" w:tplc="869EC090">
      <w:start w:val="1"/>
      <w:numFmt w:val="bullet"/>
      <w:lvlText w:val="•"/>
      <w:lvlJc w:val="left"/>
      <w:pPr>
        <w:tabs>
          <w:tab w:val="num" w:pos="3600"/>
        </w:tabs>
        <w:ind w:left="3600" w:hanging="360"/>
      </w:pPr>
      <w:rPr>
        <w:rFonts w:ascii="Lucida Sans Unicode" w:hAnsi="Lucida Sans Unicode" w:cs="Times New Roman" w:hint="default"/>
      </w:rPr>
    </w:lvl>
    <w:lvl w:ilvl="5" w:tplc="CF48A99C">
      <w:start w:val="1"/>
      <w:numFmt w:val="bullet"/>
      <w:lvlText w:val="•"/>
      <w:lvlJc w:val="left"/>
      <w:pPr>
        <w:tabs>
          <w:tab w:val="num" w:pos="4320"/>
        </w:tabs>
        <w:ind w:left="4320" w:hanging="360"/>
      </w:pPr>
      <w:rPr>
        <w:rFonts w:ascii="Lucida Sans Unicode" w:hAnsi="Lucida Sans Unicode" w:cs="Times New Roman" w:hint="default"/>
      </w:rPr>
    </w:lvl>
    <w:lvl w:ilvl="6" w:tplc="5FA2441A">
      <w:start w:val="1"/>
      <w:numFmt w:val="bullet"/>
      <w:lvlText w:val="•"/>
      <w:lvlJc w:val="left"/>
      <w:pPr>
        <w:tabs>
          <w:tab w:val="num" w:pos="5040"/>
        </w:tabs>
        <w:ind w:left="5040" w:hanging="360"/>
      </w:pPr>
      <w:rPr>
        <w:rFonts w:ascii="Lucida Sans Unicode" w:hAnsi="Lucida Sans Unicode" w:cs="Times New Roman" w:hint="default"/>
      </w:rPr>
    </w:lvl>
    <w:lvl w:ilvl="7" w:tplc="285A91B6">
      <w:start w:val="1"/>
      <w:numFmt w:val="bullet"/>
      <w:lvlText w:val="•"/>
      <w:lvlJc w:val="left"/>
      <w:pPr>
        <w:tabs>
          <w:tab w:val="num" w:pos="5760"/>
        </w:tabs>
        <w:ind w:left="5760" w:hanging="360"/>
      </w:pPr>
      <w:rPr>
        <w:rFonts w:ascii="Lucida Sans Unicode" w:hAnsi="Lucida Sans Unicode" w:cs="Times New Roman" w:hint="default"/>
      </w:rPr>
    </w:lvl>
    <w:lvl w:ilvl="8" w:tplc="64348BB0">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9" w15:restartNumberingAfterBreak="0">
    <w:nsid w:val="507F53C4"/>
    <w:multiLevelType w:val="hybridMultilevel"/>
    <w:tmpl w:val="B778240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54284FFE"/>
    <w:multiLevelType w:val="hybridMultilevel"/>
    <w:tmpl w:val="F43EAC3A"/>
    <w:lvl w:ilvl="0" w:tplc="A6A80706">
      <w:start w:val="1"/>
      <w:numFmt w:val="bullet"/>
      <w:lvlText w:val="•"/>
      <w:lvlJc w:val="left"/>
      <w:pPr>
        <w:tabs>
          <w:tab w:val="num" w:pos="720"/>
        </w:tabs>
        <w:ind w:left="720" w:hanging="360"/>
      </w:pPr>
      <w:rPr>
        <w:rFonts w:ascii="Lucida Sans Unicode" w:hAnsi="Lucida Sans Unicode" w:cs="Times New Roman" w:hint="default"/>
      </w:rPr>
    </w:lvl>
    <w:lvl w:ilvl="1" w:tplc="D02CE272">
      <w:start w:val="1"/>
      <w:numFmt w:val="bullet"/>
      <w:lvlText w:val="•"/>
      <w:lvlJc w:val="left"/>
      <w:pPr>
        <w:tabs>
          <w:tab w:val="num" w:pos="1440"/>
        </w:tabs>
        <w:ind w:left="1440" w:hanging="360"/>
      </w:pPr>
      <w:rPr>
        <w:rFonts w:ascii="Lucida Sans Unicode" w:hAnsi="Lucida Sans Unicode" w:cs="Times New Roman" w:hint="default"/>
      </w:rPr>
    </w:lvl>
    <w:lvl w:ilvl="2" w:tplc="DA9072B8">
      <w:start w:val="1"/>
      <w:numFmt w:val="bullet"/>
      <w:lvlText w:val="•"/>
      <w:lvlJc w:val="left"/>
      <w:pPr>
        <w:tabs>
          <w:tab w:val="num" w:pos="2160"/>
        </w:tabs>
        <w:ind w:left="2160" w:hanging="360"/>
      </w:pPr>
      <w:rPr>
        <w:rFonts w:ascii="Lucida Sans Unicode" w:hAnsi="Lucida Sans Unicode" w:cs="Times New Roman" w:hint="default"/>
      </w:rPr>
    </w:lvl>
    <w:lvl w:ilvl="3" w:tplc="6034220A">
      <w:start w:val="1"/>
      <w:numFmt w:val="bullet"/>
      <w:lvlText w:val="•"/>
      <w:lvlJc w:val="left"/>
      <w:pPr>
        <w:tabs>
          <w:tab w:val="num" w:pos="2880"/>
        </w:tabs>
        <w:ind w:left="2880" w:hanging="360"/>
      </w:pPr>
      <w:rPr>
        <w:rFonts w:ascii="Lucida Sans Unicode" w:hAnsi="Lucida Sans Unicode" w:cs="Times New Roman" w:hint="default"/>
      </w:rPr>
    </w:lvl>
    <w:lvl w:ilvl="4" w:tplc="59487780">
      <w:start w:val="1"/>
      <w:numFmt w:val="bullet"/>
      <w:lvlText w:val="•"/>
      <w:lvlJc w:val="left"/>
      <w:pPr>
        <w:tabs>
          <w:tab w:val="num" w:pos="3600"/>
        </w:tabs>
        <w:ind w:left="3600" w:hanging="360"/>
      </w:pPr>
      <w:rPr>
        <w:rFonts w:ascii="Lucida Sans Unicode" w:hAnsi="Lucida Sans Unicode" w:cs="Times New Roman" w:hint="default"/>
      </w:rPr>
    </w:lvl>
    <w:lvl w:ilvl="5" w:tplc="CB8679F6">
      <w:start w:val="1"/>
      <w:numFmt w:val="bullet"/>
      <w:lvlText w:val="•"/>
      <w:lvlJc w:val="left"/>
      <w:pPr>
        <w:tabs>
          <w:tab w:val="num" w:pos="4320"/>
        </w:tabs>
        <w:ind w:left="4320" w:hanging="360"/>
      </w:pPr>
      <w:rPr>
        <w:rFonts w:ascii="Lucida Sans Unicode" w:hAnsi="Lucida Sans Unicode" w:cs="Times New Roman" w:hint="default"/>
      </w:rPr>
    </w:lvl>
    <w:lvl w:ilvl="6" w:tplc="322C3050">
      <w:start w:val="1"/>
      <w:numFmt w:val="bullet"/>
      <w:lvlText w:val="•"/>
      <w:lvlJc w:val="left"/>
      <w:pPr>
        <w:tabs>
          <w:tab w:val="num" w:pos="5040"/>
        </w:tabs>
        <w:ind w:left="5040" w:hanging="360"/>
      </w:pPr>
      <w:rPr>
        <w:rFonts w:ascii="Lucida Sans Unicode" w:hAnsi="Lucida Sans Unicode" w:cs="Times New Roman" w:hint="default"/>
      </w:rPr>
    </w:lvl>
    <w:lvl w:ilvl="7" w:tplc="DB8AF80C">
      <w:start w:val="1"/>
      <w:numFmt w:val="bullet"/>
      <w:lvlText w:val="•"/>
      <w:lvlJc w:val="left"/>
      <w:pPr>
        <w:tabs>
          <w:tab w:val="num" w:pos="5760"/>
        </w:tabs>
        <w:ind w:left="5760" w:hanging="360"/>
      </w:pPr>
      <w:rPr>
        <w:rFonts w:ascii="Lucida Sans Unicode" w:hAnsi="Lucida Sans Unicode" w:cs="Times New Roman" w:hint="default"/>
      </w:rPr>
    </w:lvl>
    <w:lvl w:ilvl="8" w:tplc="817ACE8A">
      <w:start w:val="1"/>
      <w:numFmt w:val="bullet"/>
      <w:lvlText w:val="•"/>
      <w:lvlJc w:val="left"/>
      <w:pPr>
        <w:tabs>
          <w:tab w:val="num" w:pos="6480"/>
        </w:tabs>
        <w:ind w:left="6480" w:hanging="360"/>
      </w:pPr>
      <w:rPr>
        <w:rFonts w:ascii="Lucida Sans Unicode" w:hAnsi="Lucida Sans Unicode" w:cs="Times New Roman" w:hint="default"/>
      </w:rPr>
    </w:lvl>
  </w:abstractNum>
  <w:abstractNum w:abstractNumId="11" w15:restartNumberingAfterBreak="0">
    <w:nsid w:val="56D57015"/>
    <w:multiLevelType w:val="hybridMultilevel"/>
    <w:tmpl w:val="3A4E0ACC"/>
    <w:lvl w:ilvl="0" w:tplc="901032AC">
      <w:start w:val="1"/>
      <w:numFmt w:val="bullet"/>
      <w:lvlText w:val="•"/>
      <w:lvlJc w:val="left"/>
      <w:pPr>
        <w:tabs>
          <w:tab w:val="num" w:pos="720"/>
        </w:tabs>
        <w:ind w:left="720" w:hanging="360"/>
      </w:pPr>
      <w:rPr>
        <w:rFonts w:ascii="Lucida Sans Unicode" w:hAnsi="Lucida Sans Unicode" w:cs="Times New Roman" w:hint="default"/>
      </w:rPr>
    </w:lvl>
    <w:lvl w:ilvl="1" w:tplc="49047AD0">
      <w:start w:val="1"/>
      <w:numFmt w:val="bullet"/>
      <w:lvlText w:val="•"/>
      <w:lvlJc w:val="left"/>
      <w:pPr>
        <w:tabs>
          <w:tab w:val="num" w:pos="1440"/>
        </w:tabs>
        <w:ind w:left="1440" w:hanging="360"/>
      </w:pPr>
      <w:rPr>
        <w:rFonts w:ascii="Lucida Sans Unicode" w:hAnsi="Lucida Sans Unicode" w:cs="Times New Roman" w:hint="default"/>
      </w:rPr>
    </w:lvl>
    <w:lvl w:ilvl="2" w:tplc="F9EA3594">
      <w:start w:val="1"/>
      <w:numFmt w:val="bullet"/>
      <w:lvlText w:val="•"/>
      <w:lvlJc w:val="left"/>
      <w:pPr>
        <w:tabs>
          <w:tab w:val="num" w:pos="2160"/>
        </w:tabs>
        <w:ind w:left="2160" w:hanging="360"/>
      </w:pPr>
      <w:rPr>
        <w:rFonts w:ascii="Lucida Sans Unicode" w:hAnsi="Lucida Sans Unicode" w:cs="Times New Roman" w:hint="default"/>
      </w:rPr>
    </w:lvl>
    <w:lvl w:ilvl="3" w:tplc="F9AA9296">
      <w:start w:val="1"/>
      <w:numFmt w:val="bullet"/>
      <w:lvlText w:val="•"/>
      <w:lvlJc w:val="left"/>
      <w:pPr>
        <w:tabs>
          <w:tab w:val="num" w:pos="2880"/>
        </w:tabs>
        <w:ind w:left="2880" w:hanging="360"/>
      </w:pPr>
      <w:rPr>
        <w:rFonts w:ascii="Lucida Sans Unicode" w:hAnsi="Lucida Sans Unicode" w:cs="Times New Roman" w:hint="default"/>
      </w:rPr>
    </w:lvl>
    <w:lvl w:ilvl="4" w:tplc="15FCC702">
      <w:start w:val="1"/>
      <w:numFmt w:val="bullet"/>
      <w:lvlText w:val="•"/>
      <w:lvlJc w:val="left"/>
      <w:pPr>
        <w:tabs>
          <w:tab w:val="num" w:pos="3600"/>
        </w:tabs>
        <w:ind w:left="3600" w:hanging="360"/>
      </w:pPr>
      <w:rPr>
        <w:rFonts w:ascii="Lucida Sans Unicode" w:hAnsi="Lucida Sans Unicode" w:cs="Times New Roman" w:hint="default"/>
      </w:rPr>
    </w:lvl>
    <w:lvl w:ilvl="5" w:tplc="3AE4C602">
      <w:start w:val="1"/>
      <w:numFmt w:val="bullet"/>
      <w:lvlText w:val="•"/>
      <w:lvlJc w:val="left"/>
      <w:pPr>
        <w:tabs>
          <w:tab w:val="num" w:pos="4320"/>
        </w:tabs>
        <w:ind w:left="4320" w:hanging="360"/>
      </w:pPr>
      <w:rPr>
        <w:rFonts w:ascii="Lucida Sans Unicode" w:hAnsi="Lucida Sans Unicode" w:cs="Times New Roman" w:hint="default"/>
      </w:rPr>
    </w:lvl>
    <w:lvl w:ilvl="6" w:tplc="C5282DB4">
      <w:start w:val="1"/>
      <w:numFmt w:val="bullet"/>
      <w:lvlText w:val="•"/>
      <w:lvlJc w:val="left"/>
      <w:pPr>
        <w:tabs>
          <w:tab w:val="num" w:pos="5040"/>
        </w:tabs>
        <w:ind w:left="5040" w:hanging="360"/>
      </w:pPr>
      <w:rPr>
        <w:rFonts w:ascii="Lucida Sans Unicode" w:hAnsi="Lucida Sans Unicode" w:cs="Times New Roman" w:hint="default"/>
      </w:rPr>
    </w:lvl>
    <w:lvl w:ilvl="7" w:tplc="CBDC7268">
      <w:start w:val="1"/>
      <w:numFmt w:val="bullet"/>
      <w:lvlText w:val="•"/>
      <w:lvlJc w:val="left"/>
      <w:pPr>
        <w:tabs>
          <w:tab w:val="num" w:pos="5760"/>
        </w:tabs>
        <w:ind w:left="5760" w:hanging="360"/>
      </w:pPr>
      <w:rPr>
        <w:rFonts w:ascii="Lucida Sans Unicode" w:hAnsi="Lucida Sans Unicode" w:cs="Times New Roman" w:hint="default"/>
      </w:rPr>
    </w:lvl>
    <w:lvl w:ilvl="8" w:tplc="8AA0AB7A">
      <w:start w:val="1"/>
      <w:numFmt w:val="bullet"/>
      <w:lvlText w:val="•"/>
      <w:lvlJc w:val="left"/>
      <w:pPr>
        <w:tabs>
          <w:tab w:val="num" w:pos="6480"/>
        </w:tabs>
        <w:ind w:left="6480" w:hanging="360"/>
      </w:pPr>
      <w:rPr>
        <w:rFonts w:ascii="Lucida Sans Unicode" w:hAnsi="Lucida Sans Unicode" w:cs="Times New Roman" w:hint="default"/>
      </w:rPr>
    </w:lvl>
  </w:abstractNum>
  <w:num w:numId="1" w16cid:durableId="873271781">
    <w:abstractNumId w:val="6"/>
    <w:lvlOverride w:ilvl="0"/>
    <w:lvlOverride w:ilvl="1"/>
    <w:lvlOverride w:ilvl="2"/>
    <w:lvlOverride w:ilvl="3"/>
    <w:lvlOverride w:ilvl="4"/>
    <w:lvlOverride w:ilvl="5"/>
    <w:lvlOverride w:ilvl="6"/>
    <w:lvlOverride w:ilvl="7"/>
    <w:lvlOverride w:ilvl="8"/>
  </w:num>
  <w:num w:numId="2" w16cid:durableId="1677730658">
    <w:abstractNumId w:val="0"/>
    <w:lvlOverride w:ilvl="0"/>
    <w:lvlOverride w:ilvl="1"/>
    <w:lvlOverride w:ilvl="2"/>
    <w:lvlOverride w:ilvl="3"/>
    <w:lvlOverride w:ilvl="4"/>
    <w:lvlOverride w:ilvl="5"/>
    <w:lvlOverride w:ilvl="6"/>
    <w:lvlOverride w:ilvl="7"/>
    <w:lvlOverride w:ilvl="8"/>
  </w:num>
  <w:num w:numId="3" w16cid:durableId="751389700">
    <w:abstractNumId w:val="4"/>
    <w:lvlOverride w:ilvl="0"/>
    <w:lvlOverride w:ilvl="1"/>
    <w:lvlOverride w:ilvl="2"/>
    <w:lvlOverride w:ilvl="3"/>
    <w:lvlOverride w:ilvl="4"/>
    <w:lvlOverride w:ilvl="5"/>
    <w:lvlOverride w:ilvl="6"/>
    <w:lvlOverride w:ilvl="7"/>
    <w:lvlOverride w:ilvl="8"/>
  </w:num>
  <w:num w:numId="4" w16cid:durableId="1784376424">
    <w:abstractNumId w:val="5"/>
    <w:lvlOverride w:ilvl="0"/>
    <w:lvlOverride w:ilvl="1"/>
    <w:lvlOverride w:ilvl="2"/>
    <w:lvlOverride w:ilvl="3"/>
    <w:lvlOverride w:ilvl="4"/>
    <w:lvlOverride w:ilvl="5"/>
    <w:lvlOverride w:ilvl="6"/>
    <w:lvlOverride w:ilvl="7"/>
    <w:lvlOverride w:ilvl="8"/>
  </w:num>
  <w:num w:numId="5" w16cid:durableId="866479046">
    <w:abstractNumId w:val="7"/>
    <w:lvlOverride w:ilvl="0"/>
    <w:lvlOverride w:ilvl="1"/>
    <w:lvlOverride w:ilvl="2"/>
    <w:lvlOverride w:ilvl="3"/>
    <w:lvlOverride w:ilvl="4"/>
    <w:lvlOverride w:ilvl="5"/>
    <w:lvlOverride w:ilvl="6"/>
    <w:lvlOverride w:ilvl="7"/>
    <w:lvlOverride w:ilvl="8"/>
  </w:num>
  <w:num w:numId="6" w16cid:durableId="954412095">
    <w:abstractNumId w:val="8"/>
    <w:lvlOverride w:ilvl="0"/>
    <w:lvlOverride w:ilvl="1"/>
    <w:lvlOverride w:ilvl="2"/>
    <w:lvlOverride w:ilvl="3"/>
    <w:lvlOverride w:ilvl="4"/>
    <w:lvlOverride w:ilvl="5"/>
    <w:lvlOverride w:ilvl="6"/>
    <w:lvlOverride w:ilvl="7"/>
    <w:lvlOverride w:ilvl="8"/>
  </w:num>
  <w:num w:numId="7" w16cid:durableId="1930232056">
    <w:abstractNumId w:val="11"/>
    <w:lvlOverride w:ilvl="0"/>
    <w:lvlOverride w:ilvl="1"/>
    <w:lvlOverride w:ilvl="2"/>
    <w:lvlOverride w:ilvl="3"/>
    <w:lvlOverride w:ilvl="4"/>
    <w:lvlOverride w:ilvl="5"/>
    <w:lvlOverride w:ilvl="6"/>
    <w:lvlOverride w:ilvl="7"/>
    <w:lvlOverride w:ilvl="8"/>
  </w:num>
  <w:num w:numId="8" w16cid:durableId="2097437127">
    <w:abstractNumId w:val="10"/>
    <w:lvlOverride w:ilvl="0"/>
    <w:lvlOverride w:ilvl="1"/>
    <w:lvlOverride w:ilvl="2"/>
    <w:lvlOverride w:ilvl="3"/>
    <w:lvlOverride w:ilvl="4"/>
    <w:lvlOverride w:ilvl="5"/>
    <w:lvlOverride w:ilvl="6"/>
    <w:lvlOverride w:ilvl="7"/>
    <w:lvlOverride w:ilvl="8"/>
  </w:num>
  <w:num w:numId="9" w16cid:durableId="1026061407">
    <w:abstractNumId w:val="1"/>
    <w:lvlOverride w:ilvl="0"/>
    <w:lvlOverride w:ilvl="1"/>
    <w:lvlOverride w:ilvl="2"/>
    <w:lvlOverride w:ilvl="3"/>
    <w:lvlOverride w:ilvl="4"/>
    <w:lvlOverride w:ilvl="5"/>
    <w:lvlOverride w:ilvl="6"/>
    <w:lvlOverride w:ilvl="7"/>
    <w:lvlOverride w:ilvl="8"/>
  </w:num>
  <w:num w:numId="10" w16cid:durableId="1649820668">
    <w:abstractNumId w:val="2"/>
    <w:lvlOverride w:ilvl="0"/>
    <w:lvlOverride w:ilvl="1"/>
    <w:lvlOverride w:ilvl="2"/>
    <w:lvlOverride w:ilvl="3"/>
    <w:lvlOverride w:ilvl="4"/>
    <w:lvlOverride w:ilvl="5"/>
    <w:lvlOverride w:ilvl="6"/>
    <w:lvlOverride w:ilvl="7"/>
    <w:lvlOverride w:ilvl="8"/>
  </w:num>
  <w:num w:numId="11" w16cid:durableId="20377352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417137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B5B58"/>
    <w:rsid w:val="001D4036"/>
    <w:rsid w:val="00751028"/>
    <w:rsid w:val="00772462"/>
    <w:rsid w:val="008B5B58"/>
    <w:rsid w:val="00D3785C"/>
    <w:rsid w:val="00FE6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13853"/>
  <w15:chartTrackingRefBased/>
  <w15:docId w15:val="{8548E88A-09FE-43E4-999D-2721DFEC8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72462"/>
    <w:rPr>
      <w:color w:val="0563C1" w:themeColor="hyperlink"/>
      <w:u w:val="single"/>
    </w:rPr>
  </w:style>
  <w:style w:type="character" w:styleId="a4">
    <w:name w:val="Unresolved Mention"/>
    <w:basedOn w:val="a0"/>
    <w:uiPriority w:val="99"/>
    <w:semiHidden/>
    <w:unhideWhenUsed/>
    <w:rsid w:val="0077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732936">
      <w:bodyDiv w:val="1"/>
      <w:marLeft w:val="0"/>
      <w:marRight w:val="0"/>
      <w:marTop w:val="0"/>
      <w:marBottom w:val="0"/>
      <w:divBdr>
        <w:top w:val="none" w:sz="0" w:space="0" w:color="auto"/>
        <w:left w:val="none" w:sz="0" w:space="0" w:color="auto"/>
        <w:bottom w:val="none" w:sz="0" w:space="0" w:color="auto"/>
        <w:right w:val="none" w:sz="0" w:space="0" w:color="auto"/>
      </w:divBdr>
    </w:div>
    <w:div w:id="175053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www.cnblogs.com/brt2/p/13524629.html"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www.optmv.com/new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coolens.c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hyperlink" Target="https://www.hikrobotics.com/cn/machinevision/visionproduct?typeId=40&amp;id=247&amp;pageNumber=1&amp;pageSize=2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682</Words>
  <Characters>3893</Characters>
  <Application>Microsoft Office Word</Application>
  <DocSecurity>0</DocSecurity>
  <Lines>32</Lines>
  <Paragraphs>9</Paragraphs>
  <ScaleCrop>false</ScaleCrop>
  <Company/>
  <LinksUpToDate>false</LinksUpToDate>
  <CharactersWithSpaces>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铮 王</dc:creator>
  <cp:keywords/>
  <dc:description/>
  <cp:lastModifiedBy>铮 王</cp:lastModifiedBy>
  <cp:revision>3</cp:revision>
  <dcterms:created xsi:type="dcterms:W3CDTF">2024-09-03T08:19:00Z</dcterms:created>
  <dcterms:modified xsi:type="dcterms:W3CDTF">2024-09-03T08:20:00Z</dcterms:modified>
</cp:coreProperties>
</file>